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C5" w:rsidRPr="003505C5" w:rsidRDefault="003505C5" w:rsidP="003505C5">
      <w:pPr>
        <w:jc w:val="center"/>
        <w:rPr>
          <w:sz w:val="22"/>
          <w:szCs w:val="22"/>
        </w:rPr>
      </w:pPr>
      <w:r w:rsidRPr="003505C5">
        <w:rPr>
          <w:sz w:val="22"/>
          <w:szCs w:val="22"/>
        </w:rPr>
        <w:t>Министерство общего и профессионального образования Свердловской области</w:t>
      </w:r>
    </w:p>
    <w:p w:rsidR="003505C5" w:rsidRPr="003505C5" w:rsidRDefault="003505C5" w:rsidP="003505C5">
      <w:pPr>
        <w:jc w:val="center"/>
        <w:rPr>
          <w:sz w:val="22"/>
          <w:szCs w:val="22"/>
        </w:rPr>
      </w:pPr>
      <w:r w:rsidRPr="003505C5">
        <w:rPr>
          <w:sz w:val="22"/>
          <w:szCs w:val="22"/>
        </w:rPr>
        <w:t>Управление образования Артемовского городского округа</w:t>
      </w:r>
    </w:p>
    <w:p w:rsidR="003505C5" w:rsidRPr="003505C5" w:rsidRDefault="003505C5" w:rsidP="003505C5">
      <w:pPr>
        <w:tabs>
          <w:tab w:val="center" w:pos="4677"/>
          <w:tab w:val="right" w:pos="9355"/>
        </w:tabs>
        <w:ind w:firstLine="120"/>
        <w:jc w:val="center"/>
        <w:rPr>
          <w:b/>
          <w:sz w:val="28"/>
          <w:szCs w:val="28"/>
        </w:rPr>
      </w:pPr>
      <w:r w:rsidRPr="003505C5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505C5" w:rsidRPr="003505C5" w:rsidRDefault="003505C5" w:rsidP="003505C5">
      <w:pPr>
        <w:jc w:val="center"/>
        <w:rPr>
          <w:b/>
          <w:sz w:val="28"/>
          <w:szCs w:val="28"/>
        </w:rPr>
      </w:pPr>
      <w:r w:rsidRPr="003505C5">
        <w:rPr>
          <w:b/>
          <w:sz w:val="28"/>
          <w:szCs w:val="28"/>
        </w:rPr>
        <w:t>«Средняя общеобразовательная школа № 9»</w:t>
      </w:r>
    </w:p>
    <w:p w:rsidR="003505C5" w:rsidRPr="003505C5" w:rsidRDefault="003505C5" w:rsidP="003505C5">
      <w:pPr>
        <w:jc w:val="center"/>
      </w:pPr>
      <w:proofErr w:type="gramStart"/>
      <w:r w:rsidRPr="003505C5">
        <w:rPr>
          <w:sz w:val="22"/>
          <w:szCs w:val="22"/>
        </w:rPr>
        <w:t>Уральское</w:t>
      </w:r>
      <w:proofErr w:type="gramEnd"/>
      <w:r w:rsidRPr="003505C5">
        <w:rPr>
          <w:sz w:val="22"/>
          <w:szCs w:val="22"/>
        </w:rPr>
        <w:t xml:space="preserve"> ГУ банка России г. Екатеринбург</w:t>
      </w:r>
    </w:p>
    <w:p w:rsidR="003505C5" w:rsidRPr="003505C5" w:rsidRDefault="003505C5" w:rsidP="003505C5">
      <w:pPr>
        <w:jc w:val="center"/>
        <w:rPr>
          <w:sz w:val="22"/>
          <w:szCs w:val="22"/>
        </w:rPr>
      </w:pPr>
      <w:r w:rsidRPr="003505C5">
        <w:rPr>
          <w:sz w:val="22"/>
          <w:szCs w:val="22"/>
        </w:rPr>
        <w:t>Свердловская область, Артемовский район, п. Буланаш,  ул. Комсомольская, 21, тел. 5-52-50,</w:t>
      </w:r>
    </w:p>
    <w:p w:rsidR="003505C5" w:rsidRPr="003505C5" w:rsidRDefault="003505C5" w:rsidP="003505C5">
      <w:pPr>
        <w:jc w:val="center"/>
        <w:rPr>
          <w:sz w:val="22"/>
          <w:szCs w:val="22"/>
        </w:rPr>
      </w:pPr>
      <w:r w:rsidRPr="003505C5">
        <w:rPr>
          <w:sz w:val="22"/>
          <w:szCs w:val="22"/>
        </w:rPr>
        <w:t xml:space="preserve"> e-mail:schola9@ya</w:t>
      </w:r>
      <w:r w:rsidRPr="003505C5">
        <w:rPr>
          <w:sz w:val="22"/>
          <w:szCs w:val="22"/>
          <w:lang w:val="en-US"/>
        </w:rPr>
        <w:t>n</w:t>
      </w:r>
      <w:r w:rsidRPr="003505C5">
        <w:rPr>
          <w:sz w:val="22"/>
          <w:szCs w:val="22"/>
        </w:rPr>
        <w:t>dex.ru</w:t>
      </w:r>
    </w:p>
    <w:tbl>
      <w:tblPr>
        <w:tblW w:w="10355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10355"/>
      </w:tblGrid>
      <w:tr w:rsidR="003505C5" w:rsidRPr="003505C5" w:rsidTr="0029534E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3505C5" w:rsidRPr="003505C5" w:rsidRDefault="003505C5" w:rsidP="003505C5">
            <w:r w:rsidRPr="003505C5">
              <w:rPr>
                <w:sz w:val="22"/>
                <w:szCs w:val="22"/>
              </w:rPr>
              <w:t xml:space="preserve">   </w:t>
            </w:r>
          </w:p>
        </w:tc>
      </w:tr>
    </w:tbl>
    <w:p w:rsidR="003505C5" w:rsidRPr="003505C5" w:rsidRDefault="003505C5" w:rsidP="003505C5">
      <w:pPr>
        <w:ind w:firstLine="461"/>
        <w:jc w:val="right"/>
        <w:rPr>
          <w:sz w:val="22"/>
          <w:szCs w:val="22"/>
        </w:rPr>
      </w:pPr>
    </w:p>
    <w:p w:rsidR="003505C5" w:rsidRPr="003505C5" w:rsidRDefault="003505C5" w:rsidP="003505C5">
      <w:pPr>
        <w:ind w:firstLine="461"/>
        <w:jc w:val="right"/>
        <w:rPr>
          <w:sz w:val="22"/>
          <w:szCs w:val="22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2936"/>
        <w:gridCol w:w="3941"/>
      </w:tblGrid>
      <w:tr w:rsidR="003505C5" w:rsidRPr="003505C5" w:rsidTr="0029534E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505C5" w:rsidRPr="003505C5" w:rsidRDefault="003505C5" w:rsidP="003505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505C5" w:rsidRPr="003505C5" w:rsidRDefault="003505C5" w:rsidP="003505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505C5" w:rsidRPr="003505C5" w:rsidRDefault="003505C5" w:rsidP="003505C5">
            <w:pPr>
              <w:rPr>
                <w:lang w:eastAsia="en-US"/>
              </w:rPr>
            </w:pPr>
            <w:r w:rsidRPr="003505C5">
              <w:rPr>
                <w:lang w:eastAsia="en-US"/>
              </w:rPr>
              <w:t xml:space="preserve">Приложение к </w:t>
            </w:r>
            <w:proofErr w:type="gramStart"/>
            <w:r w:rsidRPr="003505C5">
              <w:rPr>
                <w:lang w:eastAsia="en-US"/>
              </w:rPr>
              <w:t>основной</w:t>
            </w:r>
            <w:proofErr w:type="gramEnd"/>
            <w:r w:rsidRPr="003505C5">
              <w:rPr>
                <w:lang w:eastAsia="en-US"/>
              </w:rPr>
              <w:t xml:space="preserve"> </w:t>
            </w:r>
          </w:p>
          <w:p w:rsidR="003505C5" w:rsidRPr="003505C5" w:rsidRDefault="003505C5" w:rsidP="003505C5">
            <w:pPr>
              <w:rPr>
                <w:lang w:eastAsia="en-US"/>
              </w:rPr>
            </w:pPr>
            <w:r w:rsidRPr="003505C5">
              <w:rPr>
                <w:lang w:eastAsia="en-US"/>
              </w:rPr>
              <w:t xml:space="preserve">образовательной программе </w:t>
            </w:r>
          </w:p>
          <w:p w:rsidR="003505C5" w:rsidRPr="003505C5" w:rsidRDefault="003505C5" w:rsidP="003505C5">
            <w:pPr>
              <w:rPr>
                <w:lang w:eastAsia="en-US"/>
              </w:rPr>
            </w:pPr>
            <w:r w:rsidRPr="003505C5">
              <w:rPr>
                <w:lang w:eastAsia="en-US"/>
              </w:rPr>
              <w:t xml:space="preserve"> основного  общего  образования МБОУ «СОШ № 9», </w:t>
            </w:r>
          </w:p>
          <w:p w:rsidR="003505C5" w:rsidRPr="003505C5" w:rsidRDefault="003505C5" w:rsidP="003505C5">
            <w:pPr>
              <w:rPr>
                <w:lang w:eastAsia="en-US"/>
              </w:rPr>
            </w:pPr>
            <w:proofErr w:type="gramStart"/>
            <w:r w:rsidRPr="003505C5">
              <w:rPr>
                <w:lang w:eastAsia="en-US"/>
              </w:rPr>
              <w:t>утвержденной</w:t>
            </w:r>
            <w:proofErr w:type="gramEnd"/>
            <w:r w:rsidRPr="003505C5">
              <w:rPr>
                <w:lang w:eastAsia="en-US"/>
              </w:rPr>
              <w:t xml:space="preserve">  Приказом №259     от 30.08.2016 года</w:t>
            </w:r>
          </w:p>
          <w:p w:rsidR="003505C5" w:rsidRPr="003505C5" w:rsidRDefault="003505C5" w:rsidP="003505C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505C5" w:rsidRPr="003505C5" w:rsidRDefault="003505C5" w:rsidP="003505C5">
      <w:pPr>
        <w:rPr>
          <w:sz w:val="28"/>
          <w:szCs w:val="28"/>
        </w:rPr>
      </w:pPr>
    </w:p>
    <w:p w:rsidR="003505C5" w:rsidRPr="003505C5" w:rsidRDefault="003505C5" w:rsidP="003505C5">
      <w:pPr>
        <w:rPr>
          <w:sz w:val="28"/>
          <w:szCs w:val="28"/>
        </w:rPr>
      </w:pPr>
    </w:p>
    <w:p w:rsidR="003505C5" w:rsidRPr="003505C5" w:rsidRDefault="003505C5" w:rsidP="003505C5">
      <w:pPr>
        <w:rPr>
          <w:sz w:val="28"/>
          <w:szCs w:val="28"/>
        </w:rPr>
      </w:pPr>
    </w:p>
    <w:p w:rsidR="003505C5" w:rsidRPr="003505C5" w:rsidRDefault="003505C5" w:rsidP="003505C5">
      <w:pPr>
        <w:rPr>
          <w:sz w:val="28"/>
          <w:szCs w:val="28"/>
        </w:rPr>
      </w:pPr>
    </w:p>
    <w:p w:rsidR="003505C5" w:rsidRPr="003505C5" w:rsidRDefault="003505C5" w:rsidP="003505C5">
      <w:pPr>
        <w:spacing w:after="200" w:line="276" w:lineRule="auto"/>
        <w:jc w:val="both"/>
        <w:rPr>
          <w:rFonts w:ascii="Calibri" w:hAnsi="Calibri"/>
          <w:bCs/>
          <w:sz w:val="22"/>
          <w:szCs w:val="22"/>
        </w:rPr>
      </w:pPr>
    </w:p>
    <w:p w:rsidR="003505C5" w:rsidRPr="003505C5" w:rsidRDefault="003505C5" w:rsidP="003505C5">
      <w:pPr>
        <w:spacing w:after="200" w:line="276" w:lineRule="auto"/>
        <w:jc w:val="both"/>
        <w:rPr>
          <w:rFonts w:ascii="Calibri" w:hAnsi="Calibri"/>
          <w:bCs/>
          <w:sz w:val="22"/>
          <w:szCs w:val="22"/>
        </w:rPr>
      </w:pPr>
    </w:p>
    <w:p w:rsidR="003505C5" w:rsidRPr="003505C5" w:rsidRDefault="003505C5" w:rsidP="003505C5">
      <w:pPr>
        <w:jc w:val="center"/>
        <w:rPr>
          <w:b/>
          <w:bCs/>
          <w:sz w:val="28"/>
          <w:szCs w:val="28"/>
        </w:rPr>
      </w:pPr>
      <w:r w:rsidRPr="003505C5">
        <w:rPr>
          <w:b/>
          <w:bCs/>
          <w:sz w:val="28"/>
          <w:szCs w:val="28"/>
        </w:rPr>
        <w:t xml:space="preserve">Рабочая программа </w:t>
      </w:r>
    </w:p>
    <w:p w:rsidR="003505C5" w:rsidRPr="003505C5" w:rsidRDefault="003505C5" w:rsidP="003505C5">
      <w:pPr>
        <w:jc w:val="center"/>
        <w:rPr>
          <w:rFonts w:eastAsia="Calibri"/>
          <w:b/>
          <w:sz w:val="28"/>
          <w:szCs w:val="28"/>
        </w:rPr>
      </w:pPr>
      <w:r w:rsidRPr="003505C5">
        <w:rPr>
          <w:b/>
          <w:bCs/>
          <w:sz w:val="28"/>
          <w:szCs w:val="28"/>
        </w:rPr>
        <w:t xml:space="preserve">учебного предмета </w:t>
      </w:r>
      <w:r w:rsidRPr="003505C5">
        <w:rPr>
          <w:rFonts w:eastAsia="Calibri"/>
          <w:b/>
          <w:sz w:val="28"/>
          <w:szCs w:val="28"/>
        </w:rPr>
        <w:t xml:space="preserve"> </w:t>
      </w:r>
    </w:p>
    <w:p w:rsidR="003505C5" w:rsidRPr="003505C5" w:rsidRDefault="003505C5" w:rsidP="003505C5">
      <w:pPr>
        <w:jc w:val="center"/>
        <w:rPr>
          <w:rFonts w:eastAsia="Calibri"/>
          <w:b/>
          <w:sz w:val="28"/>
          <w:szCs w:val="28"/>
        </w:rPr>
      </w:pPr>
      <w:r w:rsidRPr="003505C5">
        <w:rPr>
          <w:rFonts w:eastAsia="Calibri"/>
          <w:b/>
          <w:sz w:val="28"/>
          <w:szCs w:val="28"/>
        </w:rPr>
        <w:t>«Информатика и ИКТ»</w:t>
      </w:r>
    </w:p>
    <w:p w:rsidR="003505C5" w:rsidRPr="003505C5" w:rsidRDefault="003505C5" w:rsidP="003505C5">
      <w:pPr>
        <w:jc w:val="center"/>
        <w:rPr>
          <w:rFonts w:eastAsia="Calibri"/>
          <w:b/>
        </w:rPr>
      </w:pPr>
      <w:r>
        <w:rPr>
          <w:rFonts w:eastAsia="Calibri"/>
          <w:b/>
        </w:rPr>
        <w:t>(в соответствии с Ф</w:t>
      </w:r>
      <w:r w:rsidRPr="003505C5">
        <w:rPr>
          <w:rFonts w:eastAsia="Calibri"/>
          <w:b/>
        </w:rPr>
        <w:t xml:space="preserve">ГОС) </w:t>
      </w:r>
    </w:p>
    <w:p w:rsidR="003505C5" w:rsidRPr="003505C5" w:rsidRDefault="003505C5" w:rsidP="003505C5">
      <w:pPr>
        <w:jc w:val="center"/>
        <w:rPr>
          <w:rFonts w:eastAsia="Calibri"/>
          <w:b/>
        </w:rPr>
      </w:pPr>
      <w:r w:rsidRPr="003505C5">
        <w:rPr>
          <w:rFonts w:eastAsia="Calibri"/>
          <w:b/>
        </w:rPr>
        <w:t>7 – 9 класс</w:t>
      </w:r>
    </w:p>
    <w:p w:rsidR="003505C5" w:rsidRPr="003505C5" w:rsidRDefault="003505C5" w:rsidP="003505C5">
      <w:pPr>
        <w:rPr>
          <w:i/>
        </w:rPr>
      </w:pPr>
    </w:p>
    <w:p w:rsidR="003505C5" w:rsidRPr="003505C5" w:rsidRDefault="003505C5" w:rsidP="003505C5">
      <w:pPr>
        <w:rPr>
          <w:b/>
          <w:sz w:val="28"/>
          <w:szCs w:val="28"/>
        </w:rPr>
      </w:pPr>
    </w:p>
    <w:p w:rsidR="003505C5" w:rsidRPr="003505C5" w:rsidRDefault="003505C5" w:rsidP="003505C5">
      <w:pPr>
        <w:rPr>
          <w:b/>
          <w:sz w:val="28"/>
          <w:szCs w:val="28"/>
        </w:rPr>
      </w:pPr>
    </w:p>
    <w:p w:rsidR="003505C5" w:rsidRPr="003505C5" w:rsidRDefault="003505C5" w:rsidP="003505C5">
      <w:pPr>
        <w:rPr>
          <w:sz w:val="28"/>
          <w:szCs w:val="28"/>
        </w:rPr>
      </w:pPr>
    </w:p>
    <w:p w:rsidR="003505C5" w:rsidRPr="003505C5" w:rsidRDefault="003505C5" w:rsidP="003505C5">
      <w:pPr>
        <w:rPr>
          <w:sz w:val="28"/>
          <w:szCs w:val="28"/>
        </w:rPr>
      </w:pPr>
    </w:p>
    <w:p w:rsidR="003505C5" w:rsidRPr="003505C5" w:rsidRDefault="003505C5" w:rsidP="003505C5">
      <w:pPr>
        <w:rPr>
          <w:sz w:val="28"/>
          <w:szCs w:val="28"/>
        </w:rPr>
      </w:pPr>
    </w:p>
    <w:p w:rsidR="003505C5" w:rsidRPr="003505C5" w:rsidRDefault="003505C5" w:rsidP="003505C5">
      <w:pPr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3505C5" w:rsidRPr="003505C5" w:rsidRDefault="003505C5" w:rsidP="003505C5">
      <w:pPr>
        <w:jc w:val="center"/>
        <w:rPr>
          <w:sz w:val="28"/>
          <w:szCs w:val="28"/>
        </w:rPr>
      </w:pPr>
    </w:p>
    <w:p w:rsidR="001A030C" w:rsidRPr="00A06023" w:rsidRDefault="00A06023" w:rsidP="00A06023">
      <w:pPr>
        <w:ind w:firstLine="709"/>
        <w:jc w:val="center"/>
        <w:rPr>
          <w:b/>
          <w:sz w:val="32"/>
          <w:szCs w:val="32"/>
        </w:rPr>
      </w:pPr>
      <w:r w:rsidRPr="00A06023">
        <w:rPr>
          <w:b/>
          <w:sz w:val="32"/>
          <w:szCs w:val="32"/>
        </w:rPr>
        <w:lastRenderedPageBreak/>
        <w:t>Планируемые результаты освоения учебного предмета «Информатика»</w:t>
      </w:r>
    </w:p>
    <w:p w:rsidR="00A1167C" w:rsidRPr="004048BB" w:rsidRDefault="00A1167C" w:rsidP="001A030C">
      <w:pPr>
        <w:ind w:firstLine="709"/>
        <w:jc w:val="both"/>
        <w:rPr>
          <w:b/>
        </w:rPr>
      </w:pPr>
    </w:p>
    <w:p w:rsidR="001A030C" w:rsidRPr="004048BB" w:rsidRDefault="001A030C" w:rsidP="001A030C">
      <w:pPr>
        <w:ind w:firstLine="709"/>
        <w:jc w:val="both"/>
        <w:rPr>
          <w:b/>
        </w:rPr>
      </w:pPr>
      <w:r w:rsidRPr="00125BAC">
        <w:rPr>
          <w:b/>
        </w:rPr>
        <w:t>Выпускник научится:</w:t>
      </w:r>
    </w:p>
    <w:p w:rsidR="00A1167C" w:rsidRPr="004048BB" w:rsidRDefault="00A1167C" w:rsidP="001A030C">
      <w:pPr>
        <w:ind w:firstLine="709"/>
        <w:jc w:val="both"/>
        <w:rPr>
          <w:b/>
        </w:rPr>
      </w:pP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1A030C" w:rsidRPr="00A1167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раскрывать общие закономерности протекания информационных процессов в системах различной природы;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классифицировать средства ИКТ в соответствии с кругом выполняемых задач;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125BAC">
        <w:rPr>
          <w:rFonts w:ascii="Times New Roman" w:hAnsi="Times New Roman"/>
        </w:rPr>
        <w:t>ств вв</w:t>
      </w:r>
      <w:proofErr w:type="gramEnd"/>
      <w:r w:rsidRPr="00125BAC">
        <w:rPr>
          <w:rFonts w:ascii="Times New Roman" w:hAnsi="Times New Roman"/>
        </w:rPr>
        <w:t>ода-вывода), характеристиках этих устройств;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определять качественные и количественные характеристики компонентов компьютера;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узнает об истории и тенденциях развития компьютеров; о том</w:t>
      </w:r>
      <w:r w:rsidR="00A1167C" w:rsidRPr="00A1167C">
        <w:rPr>
          <w:rFonts w:ascii="Times New Roman" w:hAnsi="Times New Roman"/>
        </w:rPr>
        <w:t>,</w:t>
      </w:r>
      <w:r w:rsidRPr="00125BAC">
        <w:rPr>
          <w:rFonts w:ascii="Times New Roman" w:hAnsi="Times New Roman"/>
        </w:rPr>
        <w:t xml:space="preserve"> как можно улучшить характеристики компьютеров; </w:t>
      </w:r>
    </w:p>
    <w:p w:rsidR="001A030C" w:rsidRPr="00A1167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узнает о том, какие задачи решаются с помощью суперкомпьютеров.</w:t>
      </w:r>
    </w:p>
    <w:p w:rsidR="00A1167C" w:rsidRPr="00125BAC" w:rsidRDefault="00A1167C" w:rsidP="00A1167C">
      <w:pPr>
        <w:pStyle w:val="1"/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1069"/>
        <w:jc w:val="both"/>
        <w:rPr>
          <w:rFonts w:ascii="Times New Roman" w:hAnsi="Times New Roman"/>
        </w:rPr>
      </w:pPr>
    </w:p>
    <w:p w:rsidR="001A030C" w:rsidRDefault="001A030C" w:rsidP="001A030C">
      <w:pPr>
        <w:ind w:firstLine="709"/>
        <w:jc w:val="both"/>
        <w:rPr>
          <w:b/>
          <w:lang w:val="en-US"/>
        </w:rPr>
      </w:pPr>
      <w:r w:rsidRPr="00125BAC">
        <w:rPr>
          <w:b/>
        </w:rPr>
        <w:t>Выпускник получит возможность:</w:t>
      </w:r>
    </w:p>
    <w:p w:rsidR="00A1167C" w:rsidRPr="00A1167C" w:rsidRDefault="00A1167C" w:rsidP="001A030C">
      <w:pPr>
        <w:ind w:firstLine="709"/>
        <w:jc w:val="both"/>
        <w:rPr>
          <w:b/>
          <w:lang w:val="en-US"/>
        </w:rPr>
      </w:pP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 xml:space="preserve">осознано подходить к выбору </w:t>
      </w:r>
      <w:proofErr w:type="gramStart"/>
      <w:r w:rsidRPr="00125BAC">
        <w:rPr>
          <w:rFonts w:ascii="Times New Roman" w:hAnsi="Times New Roman"/>
        </w:rPr>
        <w:t>ИКТ–средств</w:t>
      </w:r>
      <w:proofErr w:type="gramEnd"/>
      <w:r w:rsidRPr="00125BAC">
        <w:rPr>
          <w:rFonts w:ascii="Times New Roman" w:hAnsi="Times New Roman"/>
        </w:rPr>
        <w:t xml:space="preserve"> для своих учебных и иных целей;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узнать о физических ограничениях на значения характеристик компьютера.</w:t>
      </w:r>
    </w:p>
    <w:p w:rsidR="00A1167C" w:rsidRPr="004048BB" w:rsidRDefault="00A1167C" w:rsidP="001A030C">
      <w:pPr>
        <w:ind w:firstLine="709"/>
        <w:jc w:val="both"/>
        <w:rPr>
          <w:b/>
          <w:bCs/>
        </w:rPr>
      </w:pPr>
    </w:p>
    <w:p w:rsidR="001A030C" w:rsidRPr="00A1167C" w:rsidRDefault="001A030C" w:rsidP="001A030C">
      <w:pPr>
        <w:ind w:firstLine="709"/>
        <w:jc w:val="both"/>
        <w:rPr>
          <w:sz w:val="28"/>
          <w:szCs w:val="28"/>
        </w:rPr>
      </w:pPr>
      <w:r w:rsidRPr="00A1167C">
        <w:rPr>
          <w:b/>
          <w:bCs/>
          <w:sz w:val="28"/>
          <w:szCs w:val="28"/>
        </w:rPr>
        <w:t>Математические основы информатики</w:t>
      </w:r>
    </w:p>
    <w:p w:rsidR="00A1167C" w:rsidRPr="004048BB" w:rsidRDefault="00A1167C" w:rsidP="001A030C">
      <w:pPr>
        <w:ind w:firstLine="709"/>
        <w:jc w:val="both"/>
        <w:rPr>
          <w:b/>
        </w:rPr>
      </w:pPr>
    </w:p>
    <w:p w:rsidR="001A030C" w:rsidRDefault="001A030C" w:rsidP="001A030C">
      <w:pPr>
        <w:ind w:firstLine="709"/>
        <w:jc w:val="both"/>
        <w:rPr>
          <w:b/>
        </w:rPr>
      </w:pPr>
      <w:r w:rsidRPr="00125BAC">
        <w:rPr>
          <w:b/>
        </w:rPr>
        <w:t>Выпускник научится:</w:t>
      </w:r>
    </w:p>
    <w:p w:rsidR="00240744" w:rsidRPr="00125BAC" w:rsidRDefault="00240744" w:rsidP="001A030C">
      <w:pPr>
        <w:ind w:firstLine="709"/>
        <w:jc w:val="both"/>
        <w:rPr>
          <w:b/>
        </w:rPr>
      </w:pP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кодировать и декодировать тексты по заданной кодовой таблице;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proofErr w:type="gramStart"/>
      <w:r w:rsidRPr="00125BAC">
        <w:rPr>
          <w:rFonts w:ascii="Times New Roman" w:hAnsi="Times New Roman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proofErr w:type="gramStart"/>
      <w:r w:rsidRPr="00125BAC">
        <w:rPr>
          <w:rFonts w:ascii="Times New Roman" w:hAnsi="Times New Roman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 xml:space="preserve">определять количество элементов </w:t>
      </w:r>
      <w:proofErr w:type="gramStart"/>
      <w:r w:rsidRPr="00125BAC">
        <w:rPr>
          <w:rFonts w:ascii="Times New Roman" w:hAnsi="Times New Roman"/>
        </w:rPr>
        <w:t>в</w:t>
      </w:r>
      <w:proofErr w:type="gramEnd"/>
      <w:r w:rsidRPr="00125BAC">
        <w:rPr>
          <w:rFonts w:ascii="Times New Roman" w:hAnsi="Times New Roman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lastRenderedPageBreak/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познакомиться с двоичным кодированием текстов и с наиболее употребительными современными кодами;</w:t>
      </w:r>
    </w:p>
    <w:p w:rsidR="001A030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использовать основные способы графического представления числовой информации, (графики, диаграммы).</w:t>
      </w:r>
    </w:p>
    <w:p w:rsidR="00240744" w:rsidRPr="00125BAC" w:rsidRDefault="00240744" w:rsidP="00240744">
      <w:pPr>
        <w:pStyle w:val="1"/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1069"/>
        <w:jc w:val="both"/>
        <w:rPr>
          <w:rFonts w:ascii="Times New Roman" w:hAnsi="Times New Roman"/>
        </w:rPr>
      </w:pPr>
    </w:p>
    <w:p w:rsidR="001A030C" w:rsidRDefault="001A030C" w:rsidP="001A030C">
      <w:pPr>
        <w:ind w:firstLine="709"/>
        <w:jc w:val="both"/>
        <w:rPr>
          <w:b/>
        </w:rPr>
      </w:pPr>
      <w:r w:rsidRPr="00125BAC">
        <w:rPr>
          <w:b/>
        </w:rPr>
        <w:t>Выпускник получит возможность:</w:t>
      </w:r>
    </w:p>
    <w:p w:rsidR="00240744" w:rsidRPr="00125BAC" w:rsidRDefault="00240744" w:rsidP="001A030C">
      <w:pPr>
        <w:ind w:firstLine="709"/>
        <w:jc w:val="both"/>
        <w:rPr>
          <w:b/>
        </w:rPr>
      </w:pP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узнать о наличии кодов, которые исправляют ошибки искажения, возникающие при передаче информации.</w:t>
      </w:r>
    </w:p>
    <w:p w:rsidR="00A1167C" w:rsidRPr="004048BB" w:rsidRDefault="00A1167C" w:rsidP="001A030C">
      <w:pPr>
        <w:ind w:firstLine="709"/>
        <w:jc w:val="both"/>
        <w:rPr>
          <w:b/>
          <w:bCs/>
        </w:rPr>
      </w:pPr>
    </w:p>
    <w:p w:rsidR="001A030C" w:rsidRPr="004048BB" w:rsidRDefault="001A030C" w:rsidP="001A030C">
      <w:pPr>
        <w:ind w:firstLine="709"/>
        <w:jc w:val="both"/>
        <w:rPr>
          <w:b/>
          <w:bCs/>
          <w:sz w:val="28"/>
          <w:szCs w:val="28"/>
        </w:rPr>
      </w:pPr>
      <w:r w:rsidRPr="00A1167C">
        <w:rPr>
          <w:b/>
          <w:bCs/>
          <w:sz w:val="28"/>
          <w:szCs w:val="28"/>
        </w:rPr>
        <w:t>Алгоритмы и элементы программирования</w:t>
      </w:r>
    </w:p>
    <w:p w:rsidR="00A1167C" w:rsidRPr="004048BB" w:rsidRDefault="00A1167C" w:rsidP="001A030C">
      <w:pPr>
        <w:ind w:firstLine="709"/>
        <w:jc w:val="both"/>
        <w:rPr>
          <w:sz w:val="28"/>
          <w:szCs w:val="28"/>
        </w:rPr>
      </w:pPr>
    </w:p>
    <w:p w:rsidR="001A030C" w:rsidRDefault="001A030C" w:rsidP="001A030C">
      <w:pPr>
        <w:ind w:firstLine="709"/>
        <w:jc w:val="both"/>
        <w:rPr>
          <w:b/>
        </w:rPr>
      </w:pPr>
      <w:r w:rsidRPr="00125BAC">
        <w:rPr>
          <w:b/>
        </w:rPr>
        <w:t>Выпускник научится:</w:t>
      </w:r>
    </w:p>
    <w:p w:rsidR="00240744" w:rsidRPr="00125BAC" w:rsidRDefault="00240744" w:rsidP="001A030C">
      <w:pPr>
        <w:ind w:firstLine="709"/>
        <w:jc w:val="both"/>
        <w:rPr>
          <w:b/>
        </w:rPr>
      </w:pP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составлять алгоритмы для решения учебных задач различных типов;</w:t>
      </w:r>
    </w:p>
    <w:p w:rsidR="001A030C" w:rsidRPr="004048BB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4048BB">
        <w:rPr>
          <w:rFonts w:ascii="Times New Roman" w:hAnsi="Times New Roman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1A030C" w:rsidRPr="004048BB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4048BB">
        <w:rPr>
          <w:rFonts w:ascii="Times New Roman" w:hAnsi="Times New Roman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4048BB">
        <w:rPr>
          <w:rFonts w:ascii="Times New Roman" w:hAnsi="Times New Roman"/>
        </w:rPr>
        <w:t>определять результат выполнения заданного алгоритма или его фрагмента;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125BAC">
        <w:rPr>
          <w:rFonts w:ascii="Times New Roman" w:hAnsi="Times New Roman"/>
        </w:rPr>
        <w:tab/>
        <w:t>программ на выбранном языке программирования; выполнять эти программы на компьютере;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использовать логические значения, операции и выражения с ними;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240744" w:rsidRDefault="00240744" w:rsidP="001A030C">
      <w:pPr>
        <w:ind w:firstLine="709"/>
        <w:jc w:val="both"/>
        <w:rPr>
          <w:b/>
        </w:rPr>
      </w:pPr>
    </w:p>
    <w:p w:rsidR="00240744" w:rsidRDefault="00240744" w:rsidP="001A030C">
      <w:pPr>
        <w:ind w:firstLine="709"/>
        <w:jc w:val="both"/>
        <w:rPr>
          <w:b/>
        </w:rPr>
      </w:pPr>
    </w:p>
    <w:p w:rsidR="00240744" w:rsidRDefault="00240744" w:rsidP="001A030C">
      <w:pPr>
        <w:ind w:firstLine="709"/>
        <w:jc w:val="both"/>
        <w:rPr>
          <w:b/>
        </w:rPr>
      </w:pPr>
    </w:p>
    <w:p w:rsidR="001A030C" w:rsidRDefault="001A030C" w:rsidP="001A030C">
      <w:pPr>
        <w:ind w:firstLine="709"/>
        <w:jc w:val="both"/>
        <w:rPr>
          <w:b/>
        </w:rPr>
      </w:pPr>
      <w:r w:rsidRPr="00125BAC">
        <w:rPr>
          <w:b/>
        </w:rPr>
        <w:lastRenderedPageBreak/>
        <w:t>Выпускник получит возможность:</w:t>
      </w:r>
    </w:p>
    <w:p w:rsidR="00240744" w:rsidRPr="00125BAC" w:rsidRDefault="00240744" w:rsidP="001A030C">
      <w:pPr>
        <w:ind w:firstLine="709"/>
        <w:jc w:val="both"/>
        <w:rPr>
          <w:b/>
        </w:rPr>
      </w:pPr>
    </w:p>
    <w:p w:rsidR="001A030C" w:rsidRPr="00125BAC" w:rsidRDefault="001A030C" w:rsidP="00F777ED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познакомиться с использованием в программах строковых величин и с операциями со строковыми величинами;</w:t>
      </w:r>
    </w:p>
    <w:p w:rsidR="001A030C" w:rsidRPr="00125BAC" w:rsidRDefault="001A030C" w:rsidP="00F777ED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создавать программы для решения задач, возникающих в процессе учебы и вне ее;</w:t>
      </w:r>
    </w:p>
    <w:p w:rsidR="001A030C" w:rsidRPr="00125BAC" w:rsidRDefault="001A030C" w:rsidP="00F777ED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познакомиться с задачами обработки данных и алгоритмами их решения;</w:t>
      </w:r>
    </w:p>
    <w:p w:rsidR="001A030C" w:rsidRPr="00125BAC" w:rsidRDefault="001A030C" w:rsidP="00F777ED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1A030C" w:rsidRPr="00125BAC" w:rsidRDefault="001A030C" w:rsidP="00F777ED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240744" w:rsidRDefault="00240744" w:rsidP="001A030C">
      <w:pPr>
        <w:ind w:firstLine="709"/>
        <w:jc w:val="both"/>
        <w:rPr>
          <w:b/>
          <w:bCs/>
          <w:sz w:val="28"/>
          <w:szCs w:val="28"/>
        </w:rPr>
      </w:pPr>
    </w:p>
    <w:p w:rsidR="001A030C" w:rsidRDefault="001A030C" w:rsidP="001A030C">
      <w:pPr>
        <w:ind w:firstLine="709"/>
        <w:jc w:val="both"/>
        <w:rPr>
          <w:b/>
          <w:bCs/>
          <w:sz w:val="28"/>
          <w:szCs w:val="28"/>
        </w:rPr>
      </w:pPr>
      <w:r w:rsidRPr="00A1167C">
        <w:rPr>
          <w:b/>
          <w:bCs/>
          <w:sz w:val="28"/>
          <w:szCs w:val="28"/>
        </w:rPr>
        <w:t>Использование программных систем и сервисов</w:t>
      </w:r>
    </w:p>
    <w:p w:rsidR="00240744" w:rsidRPr="004048BB" w:rsidRDefault="00240744" w:rsidP="001A030C">
      <w:pPr>
        <w:ind w:firstLine="709"/>
        <w:jc w:val="both"/>
        <w:rPr>
          <w:b/>
          <w:bCs/>
          <w:sz w:val="28"/>
          <w:szCs w:val="28"/>
        </w:rPr>
      </w:pPr>
    </w:p>
    <w:p w:rsidR="001A030C" w:rsidRDefault="001A030C" w:rsidP="001A030C">
      <w:pPr>
        <w:ind w:firstLine="709"/>
        <w:jc w:val="both"/>
        <w:rPr>
          <w:b/>
        </w:rPr>
      </w:pPr>
      <w:r w:rsidRPr="00125BAC">
        <w:rPr>
          <w:b/>
        </w:rPr>
        <w:t>Выпускник научится:</w:t>
      </w:r>
    </w:p>
    <w:p w:rsidR="00240744" w:rsidRPr="00125BAC" w:rsidRDefault="00240744" w:rsidP="001A030C">
      <w:pPr>
        <w:ind w:firstLine="709"/>
        <w:jc w:val="both"/>
        <w:rPr>
          <w:b/>
        </w:rPr>
      </w:pP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классифицировать файлы по типу и иным параметрам;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разбираться в иерархической структуре файловой системы;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осуществлять поиск файлов средствами операционной системы;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анализировать доменные имена компьютеров и адреса документов в Интернете;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проводить поиск информации в сети Интернет по запро</w:t>
      </w:r>
      <w:r w:rsidR="00240744">
        <w:rPr>
          <w:rFonts w:ascii="Times New Roman" w:hAnsi="Times New Roman"/>
        </w:rPr>
        <w:t xml:space="preserve">сам с использованием логических </w:t>
      </w:r>
      <w:r w:rsidRPr="00125BAC">
        <w:rPr>
          <w:rFonts w:ascii="Times New Roman" w:hAnsi="Times New Roman"/>
        </w:rPr>
        <w:t>операций.</w:t>
      </w:r>
    </w:p>
    <w:p w:rsidR="00240744" w:rsidRDefault="00240744" w:rsidP="001A030C">
      <w:pPr>
        <w:ind w:firstLine="709"/>
        <w:jc w:val="both"/>
        <w:rPr>
          <w:b/>
        </w:rPr>
      </w:pPr>
    </w:p>
    <w:p w:rsidR="001A030C" w:rsidRDefault="001A030C" w:rsidP="00240744">
      <w:pPr>
        <w:ind w:firstLine="709"/>
        <w:jc w:val="both"/>
        <w:rPr>
          <w:b/>
        </w:rPr>
      </w:pPr>
      <w:r w:rsidRPr="00125BAC">
        <w:rPr>
          <w:b/>
        </w:rPr>
        <w:t>Выпускник овладеет (как результат применения програм</w:t>
      </w:r>
      <w:r w:rsidR="00A1167C">
        <w:rPr>
          <w:b/>
        </w:rPr>
        <w:t>мных систем и интернет-сервисов</w:t>
      </w:r>
      <w:r w:rsidRPr="00125BAC">
        <w:rPr>
          <w:b/>
        </w:rPr>
        <w:t>в данном курсе и во всем образовательном процессе):</w:t>
      </w:r>
    </w:p>
    <w:p w:rsidR="00240744" w:rsidRPr="00125BAC" w:rsidRDefault="00240744" w:rsidP="00240744">
      <w:pPr>
        <w:ind w:firstLine="709"/>
        <w:jc w:val="both"/>
        <w:rPr>
          <w:b/>
        </w:rPr>
      </w:pP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различными формами представления данных (таблицы, диаграммы, графики и т. д.);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основами соблюдения норм информационной этики и права;</w:t>
      </w:r>
    </w:p>
    <w:p w:rsidR="001A030C" w:rsidRPr="00A1167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 xml:space="preserve">познакомится с программными средствами для работы с </w:t>
      </w:r>
      <w:r w:rsidRPr="00A1167C">
        <w:rPr>
          <w:rFonts w:ascii="Times New Roman" w:hAnsi="Times New Roman"/>
        </w:rPr>
        <w:t xml:space="preserve">аудиовизуальными </w:t>
      </w:r>
      <w:r w:rsidRPr="00125BAC">
        <w:rPr>
          <w:rFonts w:ascii="Times New Roman" w:hAnsi="Times New Roman"/>
        </w:rPr>
        <w:t xml:space="preserve">данными и соответствующим понятийным </w:t>
      </w:r>
      <w:r w:rsidRPr="00A1167C">
        <w:rPr>
          <w:rFonts w:ascii="Times New Roman" w:hAnsi="Times New Roman"/>
        </w:rPr>
        <w:t>аппаратом;</w:t>
      </w:r>
    </w:p>
    <w:p w:rsidR="001A030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 xml:space="preserve">узнает о дискретном представлении </w:t>
      </w:r>
      <w:r w:rsidRPr="00A1167C">
        <w:rPr>
          <w:rFonts w:ascii="Times New Roman" w:hAnsi="Times New Roman"/>
        </w:rPr>
        <w:t>аудио</w:t>
      </w:r>
      <w:r w:rsidRPr="00125BAC">
        <w:rPr>
          <w:rFonts w:ascii="Times New Roman" w:hAnsi="Times New Roman"/>
        </w:rPr>
        <w:t>визуальных данных.</w:t>
      </w:r>
    </w:p>
    <w:p w:rsidR="00240744" w:rsidRPr="00125BAC" w:rsidRDefault="00240744" w:rsidP="00240744">
      <w:pPr>
        <w:pStyle w:val="1"/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1069"/>
        <w:jc w:val="both"/>
        <w:rPr>
          <w:rFonts w:ascii="Times New Roman" w:hAnsi="Times New Roman"/>
        </w:rPr>
      </w:pPr>
    </w:p>
    <w:p w:rsidR="001A030C" w:rsidRDefault="001A030C" w:rsidP="001A030C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ind w:firstLine="709"/>
        <w:jc w:val="both"/>
        <w:rPr>
          <w:b/>
        </w:rPr>
      </w:pPr>
      <w:r w:rsidRPr="00125BAC">
        <w:rPr>
          <w:b/>
        </w:rPr>
        <w:t>Выпускник получит возможность (в данном курсе и иной учебной деятельности):</w:t>
      </w:r>
    </w:p>
    <w:p w:rsidR="00240744" w:rsidRPr="00125BAC" w:rsidRDefault="00240744" w:rsidP="001A030C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ind w:firstLine="709"/>
        <w:jc w:val="both"/>
        <w:rPr>
          <w:b/>
        </w:rPr>
      </w:pP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узнать о данных от датчиков, например, датчиков роботизированных устройств;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познакомиться с примерами использования математического моделирования в современном мире;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lastRenderedPageBreak/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узнать о том, что в сфере информатики и ИКТ существуют международные и национальные стандарты;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узнать о структуре современных компьютеров и назначении их элементов;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 xml:space="preserve">получить представление об истории и тенденциях развития </w:t>
      </w:r>
      <w:r w:rsidRPr="00A1167C">
        <w:rPr>
          <w:rFonts w:ascii="Times New Roman" w:hAnsi="Times New Roman"/>
        </w:rPr>
        <w:t>ИКТ;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познакомиться с примерами использования ИКТ в современном мире;</w:t>
      </w:r>
    </w:p>
    <w:p w:rsidR="001A030C" w:rsidRPr="00125BAC" w:rsidRDefault="001A030C" w:rsidP="00A1167C">
      <w:pPr>
        <w:pStyle w:val="1"/>
        <w:numPr>
          <w:ilvl w:val="0"/>
          <w:numId w:val="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jc w:val="both"/>
        <w:rPr>
          <w:rFonts w:ascii="Times New Roman" w:hAnsi="Times New Roman"/>
        </w:rPr>
      </w:pPr>
      <w:r w:rsidRPr="00125BAC">
        <w:rPr>
          <w:rFonts w:ascii="Times New Roman" w:hAnsi="Times New Roman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0649EF" w:rsidRPr="00A1167C" w:rsidRDefault="000649EF" w:rsidP="00A1167C">
      <w:pPr>
        <w:pStyle w:val="1"/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1069"/>
        <w:jc w:val="both"/>
        <w:rPr>
          <w:rFonts w:ascii="Times New Roman" w:hAnsi="Times New Roman"/>
        </w:rPr>
      </w:pPr>
    </w:p>
    <w:p w:rsidR="001A030C" w:rsidRDefault="001A030C"/>
    <w:p w:rsidR="00A1167C" w:rsidRPr="004048BB" w:rsidRDefault="00A1167C"/>
    <w:p w:rsidR="00A1167C" w:rsidRPr="004048BB" w:rsidRDefault="00A1167C"/>
    <w:p w:rsidR="001A030C" w:rsidRPr="00A06023" w:rsidRDefault="001A030C" w:rsidP="00A1167C">
      <w:pPr>
        <w:jc w:val="center"/>
        <w:rPr>
          <w:b/>
          <w:sz w:val="32"/>
          <w:szCs w:val="32"/>
        </w:rPr>
      </w:pPr>
      <w:r w:rsidRPr="00A06023">
        <w:rPr>
          <w:b/>
          <w:sz w:val="32"/>
          <w:szCs w:val="32"/>
        </w:rPr>
        <w:t>Содержание учебного материала</w:t>
      </w:r>
    </w:p>
    <w:p w:rsidR="001A030C" w:rsidRPr="00A06023" w:rsidRDefault="001A030C">
      <w:pPr>
        <w:rPr>
          <w:sz w:val="32"/>
          <w:szCs w:val="32"/>
        </w:rPr>
      </w:pPr>
    </w:p>
    <w:p w:rsidR="00A06023" w:rsidRPr="00240744" w:rsidRDefault="001A030C" w:rsidP="00240744">
      <w:pPr>
        <w:ind w:firstLine="567"/>
        <w:jc w:val="center"/>
        <w:rPr>
          <w:sz w:val="28"/>
          <w:szCs w:val="28"/>
        </w:rPr>
      </w:pPr>
      <w:r w:rsidRPr="00240744">
        <w:rPr>
          <w:b/>
          <w:sz w:val="28"/>
          <w:szCs w:val="28"/>
        </w:rPr>
        <w:t>7-9 классы</w:t>
      </w:r>
      <w:r w:rsidR="00A06023" w:rsidRPr="00240744">
        <w:rPr>
          <w:sz w:val="28"/>
          <w:szCs w:val="28"/>
        </w:rPr>
        <w:t>.</w:t>
      </w:r>
    </w:p>
    <w:p w:rsidR="00240744" w:rsidRDefault="00240744" w:rsidP="00240744">
      <w:pPr>
        <w:ind w:firstLine="567"/>
        <w:jc w:val="center"/>
      </w:pPr>
    </w:p>
    <w:p w:rsidR="001A030C" w:rsidRPr="00240744" w:rsidRDefault="001A030C" w:rsidP="00240744">
      <w:pPr>
        <w:ind w:firstLine="567"/>
        <w:jc w:val="both"/>
        <w:rPr>
          <w:sz w:val="28"/>
          <w:szCs w:val="28"/>
        </w:rPr>
      </w:pPr>
      <w:r w:rsidRPr="00240744">
        <w:rPr>
          <w:b/>
          <w:bCs/>
          <w:sz w:val="28"/>
          <w:szCs w:val="28"/>
        </w:rPr>
        <w:t>Введение</w:t>
      </w:r>
    </w:p>
    <w:p w:rsidR="001A030C" w:rsidRDefault="001A030C" w:rsidP="00240744">
      <w:pPr>
        <w:pStyle w:val="a3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40744">
        <w:rPr>
          <w:rFonts w:ascii="Times New Roman" w:eastAsia="Times New Roman" w:hAnsi="Times New Roman"/>
          <w:b/>
          <w:bCs/>
          <w:sz w:val="28"/>
          <w:szCs w:val="28"/>
        </w:rPr>
        <w:t>Информация и информационные процессы</w:t>
      </w:r>
    </w:p>
    <w:p w:rsidR="00240744" w:rsidRPr="00240744" w:rsidRDefault="00240744" w:rsidP="00240744">
      <w:pPr>
        <w:pStyle w:val="a3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1A030C" w:rsidRPr="00125BAC" w:rsidRDefault="001A030C" w:rsidP="00240744">
      <w:pPr>
        <w:ind w:firstLine="567"/>
        <w:jc w:val="both"/>
      </w:pPr>
      <w:r w:rsidRPr="00125BAC">
        <w:t xml:space="preserve">Информация – одно из основных обобщающих понятий современной науки. </w:t>
      </w:r>
    </w:p>
    <w:p w:rsidR="001A030C" w:rsidRPr="00125BAC" w:rsidRDefault="001A030C" w:rsidP="00240744">
      <w:pPr>
        <w:ind w:firstLine="567"/>
        <w:jc w:val="both"/>
      </w:pPr>
      <w:r w:rsidRPr="00125BAC"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1A030C" w:rsidRPr="00125BAC" w:rsidRDefault="001A030C" w:rsidP="00240744">
      <w:pPr>
        <w:ind w:firstLine="567"/>
        <w:jc w:val="both"/>
      </w:pPr>
      <w:r w:rsidRPr="00125BAC"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1A030C" w:rsidRPr="00125BAC" w:rsidRDefault="001A030C" w:rsidP="00240744">
      <w:pPr>
        <w:ind w:firstLine="567"/>
        <w:jc w:val="both"/>
      </w:pPr>
      <w:r w:rsidRPr="00125BAC">
        <w:t>Информационные процессы – процессы, связанные с хранением, преобразованием и передачей данных.</w:t>
      </w:r>
    </w:p>
    <w:p w:rsidR="00240744" w:rsidRDefault="00240744" w:rsidP="00240744">
      <w:pPr>
        <w:pStyle w:val="a3"/>
        <w:ind w:left="0" w:firstLine="567"/>
        <w:jc w:val="both"/>
        <w:rPr>
          <w:rFonts w:ascii="Times New Roman" w:eastAsia="Times New Roman" w:hAnsi="Times New Roman"/>
          <w:b/>
          <w:bCs/>
        </w:rPr>
      </w:pPr>
    </w:p>
    <w:p w:rsidR="001A030C" w:rsidRDefault="001A030C" w:rsidP="00240744">
      <w:pPr>
        <w:pStyle w:val="a3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40744">
        <w:rPr>
          <w:rFonts w:ascii="Times New Roman" w:eastAsia="Times New Roman" w:hAnsi="Times New Roman"/>
          <w:b/>
          <w:bCs/>
          <w:sz w:val="28"/>
          <w:szCs w:val="28"/>
        </w:rPr>
        <w:t>Компьютер – универсальное устройство обработки данных</w:t>
      </w:r>
    </w:p>
    <w:p w:rsidR="00240744" w:rsidRPr="00240744" w:rsidRDefault="00240744" w:rsidP="00240744">
      <w:pPr>
        <w:pStyle w:val="a3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1A030C" w:rsidRPr="00125BAC" w:rsidRDefault="001A030C" w:rsidP="00240744">
      <w:pPr>
        <w:ind w:firstLine="567"/>
        <w:jc w:val="both"/>
      </w:pPr>
      <w:r w:rsidRPr="00125BAC"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1A030C" w:rsidRPr="00125BAC" w:rsidRDefault="001A030C" w:rsidP="00240744">
      <w:pPr>
        <w:ind w:firstLine="567"/>
        <w:jc w:val="both"/>
        <w:rPr>
          <w:i/>
        </w:rPr>
      </w:pPr>
      <w:r w:rsidRPr="00125BAC">
        <w:rPr>
          <w:i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125BAC">
        <w:rPr>
          <w:i/>
          <w:lang w:val="en-US"/>
        </w:rPr>
        <w:t>D</w:t>
      </w:r>
      <w:r w:rsidRPr="00125BAC">
        <w:rPr>
          <w:i/>
        </w:rPr>
        <w:t xml:space="preserve">-принтеры). </w:t>
      </w:r>
    </w:p>
    <w:p w:rsidR="001A030C" w:rsidRPr="00125BAC" w:rsidRDefault="001A030C" w:rsidP="00240744">
      <w:pPr>
        <w:ind w:firstLine="567"/>
        <w:jc w:val="both"/>
      </w:pPr>
      <w:r w:rsidRPr="00125BAC">
        <w:t>Программное обеспечение компьютера.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125BAC">
        <w:rPr>
          <w:i/>
        </w:rPr>
        <w:t>Носители информации в живой природе.</w:t>
      </w:r>
    </w:p>
    <w:p w:rsidR="001A030C" w:rsidRPr="00125BAC" w:rsidRDefault="001A030C" w:rsidP="00240744">
      <w:pPr>
        <w:ind w:firstLine="567"/>
        <w:jc w:val="both"/>
      </w:pPr>
      <w:r w:rsidRPr="00125BAC">
        <w:t>История и тенденции развития компьютеров, улучшение характеристик компьютеров. Суперкомпьютеры.</w:t>
      </w:r>
    </w:p>
    <w:p w:rsidR="001A030C" w:rsidRPr="00125BAC" w:rsidRDefault="001A030C" w:rsidP="00240744">
      <w:pPr>
        <w:ind w:firstLine="567"/>
        <w:jc w:val="both"/>
      </w:pPr>
      <w:r w:rsidRPr="00125BAC">
        <w:rPr>
          <w:i/>
        </w:rPr>
        <w:t>Физические ограничения на значения характеристик компьютеров</w:t>
      </w:r>
      <w:r w:rsidRPr="00125BAC">
        <w:t>.</w:t>
      </w:r>
    </w:p>
    <w:p w:rsidR="001A030C" w:rsidRPr="00125BAC" w:rsidRDefault="001A030C" w:rsidP="00240744">
      <w:pPr>
        <w:ind w:firstLine="567"/>
        <w:jc w:val="both"/>
        <w:rPr>
          <w:i/>
        </w:rPr>
      </w:pPr>
      <w:r w:rsidRPr="00125BAC">
        <w:rPr>
          <w:i/>
        </w:rPr>
        <w:t>Параллельные вычисления.</w:t>
      </w:r>
    </w:p>
    <w:p w:rsidR="001A030C" w:rsidRPr="00125BAC" w:rsidRDefault="001A030C" w:rsidP="00240744">
      <w:pPr>
        <w:ind w:firstLine="567"/>
        <w:jc w:val="both"/>
        <w:rPr>
          <w:b/>
          <w:bCs/>
        </w:rPr>
      </w:pPr>
      <w:r w:rsidRPr="00125BAC">
        <w:t>Техника безопасности и правила работы на компьютере.</w:t>
      </w:r>
    </w:p>
    <w:p w:rsidR="00240744" w:rsidRDefault="00240744" w:rsidP="00240744">
      <w:pPr>
        <w:ind w:firstLine="567"/>
        <w:jc w:val="both"/>
        <w:rPr>
          <w:b/>
          <w:bCs/>
        </w:rPr>
      </w:pPr>
    </w:p>
    <w:p w:rsidR="00240744" w:rsidRDefault="00240744" w:rsidP="001A030C">
      <w:pPr>
        <w:ind w:firstLine="709"/>
        <w:jc w:val="both"/>
        <w:rPr>
          <w:b/>
          <w:bCs/>
          <w:sz w:val="28"/>
          <w:szCs w:val="28"/>
        </w:rPr>
      </w:pPr>
    </w:p>
    <w:p w:rsidR="00240744" w:rsidRDefault="00240744" w:rsidP="001A030C">
      <w:pPr>
        <w:ind w:firstLine="709"/>
        <w:jc w:val="both"/>
        <w:rPr>
          <w:b/>
          <w:bCs/>
          <w:sz w:val="28"/>
          <w:szCs w:val="28"/>
        </w:rPr>
      </w:pPr>
    </w:p>
    <w:p w:rsidR="00240744" w:rsidRDefault="00240744" w:rsidP="001A030C">
      <w:pPr>
        <w:ind w:firstLine="709"/>
        <w:jc w:val="both"/>
        <w:rPr>
          <w:b/>
          <w:bCs/>
          <w:sz w:val="28"/>
          <w:szCs w:val="28"/>
        </w:rPr>
      </w:pPr>
    </w:p>
    <w:p w:rsidR="00240744" w:rsidRDefault="00240744" w:rsidP="001A030C">
      <w:pPr>
        <w:ind w:firstLine="709"/>
        <w:jc w:val="both"/>
        <w:rPr>
          <w:b/>
          <w:bCs/>
          <w:sz w:val="28"/>
          <w:szCs w:val="28"/>
        </w:rPr>
      </w:pPr>
    </w:p>
    <w:p w:rsidR="00240744" w:rsidRDefault="00240744" w:rsidP="001A030C">
      <w:pPr>
        <w:ind w:firstLine="709"/>
        <w:jc w:val="both"/>
        <w:rPr>
          <w:b/>
          <w:bCs/>
          <w:sz w:val="28"/>
          <w:szCs w:val="28"/>
        </w:rPr>
      </w:pPr>
    </w:p>
    <w:p w:rsidR="001A030C" w:rsidRDefault="001A030C" w:rsidP="001A030C">
      <w:pPr>
        <w:ind w:firstLine="709"/>
        <w:jc w:val="both"/>
        <w:rPr>
          <w:b/>
          <w:bCs/>
          <w:sz w:val="28"/>
          <w:szCs w:val="28"/>
        </w:rPr>
      </w:pPr>
      <w:r w:rsidRPr="00240744">
        <w:rPr>
          <w:b/>
          <w:bCs/>
          <w:sz w:val="28"/>
          <w:szCs w:val="28"/>
        </w:rPr>
        <w:lastRenderedPageBreak/>
        <w:t>Математические основы информатики</w:t>
      </w:r>
    </w:p>
    <w:p w:rsidR="00240744" w:rsidRPr="00240744" w:rsidRDefault="00240744" w:rsidP="001A030C">
      <w:pPr>
        <w:ind w:firstLine="709"/>
        <w:jc w:val="both"/>
        <w:rPr>
          <w:sz w:val="28"/>
          <w:szCs w:val="28"/>
        </w:rPr>
      </w:pPr>
    </w:p>
    <w:p w:rsidR="001A030C" w:rsidRPr="00240744" w:rsidRDefault="001A030C" w:rsidP="001A030C">
      <w:pPr>
        <w:pStyle w:val="a3"/>
        <w:ind w:left="0" w:firstLine="709"/>
        <w:jc w:val="both"/>
        <w:rPr>
          <w:rFonts w:ascii="Times New Roman" w:hAnsi="Times New Roman"/>
          <w:i/>
        </w:rPr>
      </w:pPr>
      <w:r w:rsidRPr="00240744">
        <w:rPr>
          <w:rFonts w:ascii="Times New Roman" w:eastAsia="Times New Roman" w:hAnsi="Times New Roman"/>
          <w:b/>
          <w:bCs/>
          <w:i/>
        </w:rPr>
        <w:t>Тексты и кодирование</w:t>
      </w:r>
    </w:p>
    <w:p w:rsidR="001A030C" w:rsidRPr="00125BAC" w:rsidRDefault="001A030C" w:rsidP="00240744">
      <w:pPr>
        <w:ind w:firstLine="567"/>
        <w:jc w:val="both"/>
      </w:pPr>
      <w:r w:rsidRPr="00125BAC"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1A030C" w:rsidRPr="00125BAC" w:rsidRDefault="001A030C" w:rsidP="00240744">
      <w:pPr>
        <w:ind w:firstLine="567"/>
        <w:jc w:val="both"/>
      </w:pPr>
      <w:r w:rsidRPr="00125BAC">
        <w:t>Разнообразие языков и алфавитов. Естественные и формальные языки. Алфавит текстов на русском языке.</w:t>
      </w:r>
    </w:p>
    <w:p w:rsidR="001A030C" w:rsidRPr="00125BAC" w:rsidRDefault="001A030C" w:rsidP="00240744">
      <w:pPr>
        <w:ind w:firstLine="567"/>
        <w:jc w:val="both"/>
      </w:pPr>
      <w:r w:rsidRPr="00125BAC">
        <w:t>Кодирование символов одного алфавита с помощью кодовых слов в другом алфавите; кодовая таблица, декодирование.</w:t>
      </w:r>
    </w:p>
    <w:p w:rsidR="001A030C" w:rsidRPr="00125BAC" w:rsidRDefault="001A030C" w:rsidP="00240744">
      <w:pPr>
        <w:ind w:firstLine="567"/>
        <w:jc w:val="both"/>
      </w:pPr>
      <w:r w:rsidRPr="00125BAC">
        <w:t>Двоичный алфавит. Представление данных в компьютере как текстов в двоичном алфавите.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125BAC">
        <w:rPr>
          <w:position w:val="-1"/>
        </w:rPr>
        <w:t>32.</w:t>
      </w:r>
    </w:p>
    <w:p w:rsidR="001A030C" w:rsidRPr="00125BAC" w:rsidRDefault="001A030C" w:rsidP="00240744">
      <w:pPr>
        <w:ind w:firstLine="567"/>
        <w:jc w:val="both"/>
      </w:pPr>
      <w:r w:rsidRPr="00125BAC">
        <w:t>Единицы измерения длины двоичных текстов: бит, байт, Килобайт и т.д. Количество информации, содержащееся в сообщении.</w:t>
      </w:r>
    </w:p>
    <w:p w:rsidR="001A030C" w:rsidRPr="00125BAC" w:rsidRDefault="001A030C" w:rsidP="00240744">
      <w:pPr>
        <w:ind w:firstLine="567"/>
        <w:jc w:val="both"/>
      </w:pPr>
      <w:r w:rsidRPr="00125BAC">
        <w:rPr>
          <w:i/>
        </w:rPr>
        <w:t>Подход А.Н. Колмогорова к определению количества информации.</w:t>
      </w:r>
    </w:p>
    <w:p w:rsidR="001A030C" w:rsidRPr="00125BAC" w:rsidRDefault="001A030C" w:rsidP="00240744">
      <w:pPr>
        <w:ind w:firstLine="567"/>
        <w:jc w:val="both"/>
      </w:pPr>
      <w:r w:rsidRPr="00125BAC">
        <w:t>Зависимость количества кодовых комбинаций от разрядности кода.</w:t>
      </w:r>
      <w:r w:rsidRPr="00125BAC">
        <w:rPr>
          <w:i/>
        </w:rPr>
        <w:t xml:space="preserve">  Код ASCII. </w:t>
      </w:r>
      <w:r w:rsidRPr="00125BAC"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125BAC">
        <w:t>Unicode</w:t>
      </w:r>
      <w:proofErr w:type="spellEnd"/>
      <w:r w:rsidRPr="00125BAC">
        <w:rPr>
          <w:i/>
        </w:rPr>
        <w:t>. Таблицы кодировки с алфавитом, отличным от двоичного.</w:t>
      </w:r>
    </w:p>
    <w:p w:rsidR="001A030C" w:rsidRPr="00125BAC" w:rsidRDefault="001A030C" w:rsidP="00240744">
      <w:pPr>
        <w:ind w:firstLine="567"/>
        <w:jc w:val="both"/>
      </w:pPr>
      <w:r w:rsidRPr="00125BAC">
        <w:rPr>
          <w:i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1A030C" w:rsidRPr="00240744" w:rsidRDefault="001A030C" w:rsidP="00240744">
      <w:pPr>
        <w:pStyle w:val="a3"/>
        <w:ind w:left="0" w:firstLine="567"/>
        <w:jc w:val="both"/>
        <w:rPr>
          <w:rFonts w:ascii="Times New Roman" w:hAnsi="Times New Roman"/>
          <w:i/>
        </w:rPr>
      </w:pPr>
      <w:r w:rsidRPr="00240744">
        <w:rPr>
          <w:rFonts w:ascii="Times New Roman" w:eastAsia="Times New Roman" w:hAnsi="Times New Roman"/>
          <w:b/>
          <w:bCs/>
          <w:i/>
        </w:rPr>
        <w:t>Дискретизация</w:t>
      </w:r>
    </w:p>
    <w:p w:rsidR="001A030C" w:rsidRPr="00125BAC" w:rsidRDefault="001A030C" w:rsidP="00240744">
      <w:pPr>
        <w:ind w:firstLine="567"/>
        <w:jc w:val="both"/>
      </w:pPr>
      <w:r w:rsidRPr="00125BAC"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1A030C" w:rsidRPr="00125BAC" w:rsidRDefault="001A030C" w:rsidP="00240744">
      <w:pPr>
        <w:ind w:firstLine="567"/>
        <w:jc w:val="both"/>
      </w:pPr>
      <w:r w:rsidRPr="00125BAC">
        <w:t>Кодирование цвета. Цветовые модели</w:t>
      </w:r>
      <w:r w:rsidRPr="00125BAC">
        <w:rPr>
          <w:b/>
          <w:bCs/>
        </w:rPr>
        <w:t xml:space="preserve">. </w:t>
      </w:r>
      <w:r w:rsidRPr="00125BAC">
        <w:t xml:space="preserve">Модели RGB </w:t>
      </w:r>
      <w:r w:rsidRPr="00125BAC">
        <w:rPr>
          <w:bCs/>
        </w:rPr>
        <w:t xml:space="preserve">и </w:t>
      </w:r>
      <w:r w:rsidRPr="00125BAC">
        <w:t xml:space="preserve">CMYK. </w:t>
      </w:r>
      <w:r w:rsidRPr="00125BAC">
        <w:rPr>
          <w:i/>
        </w:rPr>
        <w:t>Модели HSB и CMY</w:t>
      </w:r>
      <w:r w:rsidRPr="00125BAC">
        <w:t>. Глубина кодирования. Знакомство с растровой и векторной графикой.</w:t>
      </w:r>
    </w:p>
    <w:p w:rsidR="001A030C" w:rsidRPr="00125BAC" w:rsidRDefault="001A030C" w:rsidP="00240744">
      <w:pPr>
        <w:ind w:firstLine="567"/>
        <w:jc w:val="both"/>
      </w:pPr>
      <w:r w:rsidRPr="00125BAC">
        <w:t>Кодирование звука</w:t>
      </w:r>
      <w:r w:rsidRPr="00125BAC">
        <w:rPr>
          <w:b/>
          <w:bCs/>
        </w:rPr>
        <w:t xml:space="preserve">. </w:t>
      </w:r>
      <w:r w:rsidRPr="00125BAC">
        <w:t>Разрядность и частота записи. Количество каналов записи.</w:t>
      </w:r>
    </w:p>
    <w:p w:rsidR="001A030C" w:rsidRPr="00125BAC" w:rsidRDefault="001A030C" w:rsidP="00240744">
      <w:pPr>
        <w:ind w:firstLine="567"/>
        <w:jc w:val="both"/>
      </w:pPr>
      <w:r w:rsidRPr="00125BAC">
        <w:t>Оценка количественных параметров, связанных с представлением и хранением изображений и звуковых файлов.</w:t>
      </w:r>
    </w:p>
    <w:p w:rsidR="001A030C" w:rsidRPr="00240744" w:rsidRDefault="001A030C" w:rsidP="00240744">
      <w:pPr>
        <w:pStyle w:val="a3"/>
        <w:ind w:left="0" w:firstLine="567"/>
        <w:jc w:val="both"/>
        <w:rPr>
          <w:rFonts w:ascii="Times New Roman" w:hAnsi="Times New Roman"/>
          <w:b/>
          <w:i/>
        </w:rPr>
      </w:pPr>
      <w:r w:rsidRPr="00240744">
        <w:rPr>
          <w:rFonts w:ascii="Times New Roman" w:eastAsia="Times New Roman" w:hAnsi="Times New Roman"/>
          <w:b/>
          <w:bCs/>
          <w:i/>
        </w:rPr>
        <w:t>Системы счисления</w:t>
      </w:r>
    </w:p>
    <w:p w:rsidR="001A030C" w:rsidRPr="00125BAC" w:rsidRDefault="001A030C" w:rsidP="00240744">
      <w:pPr>
        <w:ind w:firstLine="567"/>
        <w:jc w:val="both"/>
      </w:pPr>
      <w:r w:rsidRPr="00125BAC">
        <w:t>Позиционные и непозиционные системы счисления. Примеры представления чисел в позиционных системах счисления.</w:t>
      </w:r>
    </w:p>
    <w:p w:rsidR="001A030C" w:rsidRPr="00125BAC" w:rsidRDefault="001A030C" w:rsidP="00240744">
      <w:pPr>
        <w:ind w:firstLine="567"/>
        <w:jc w:val="both"/>
      </w:pPr>
      <w:r w:rsidRPr="00125BAC"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1A030C" w:rsidRPr="00125BAC" w:rsidRDefault="001A030C" w:rsidP="00240744">
      <w:pPr>
        <w:ind w:firstLine="567"/>
        <w:jc w:val="both"/>
      </w:pPr>
      <w:r w:rsidRPr="00125BAC"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Восьмеричная и шестнадцатеричная системы счисления. Перевод натуральных чисел из десятичной системы счисления в восьмеричную,  шестнадцатеричную и обратно. 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Перевод натуральных чисел из двоичной системы счисления в восьмеричную и шестнадцатеричную и обратно. </w:t>
      </w:r>
    </w:p>
    <w:p w:rsidR="001A030C" w:rsidRPr="00125BAC" w:rsidRDefault="001A030C" w:rsidP="00240744">
      <w:pPr>
        <w:ind w:firstLine="567"/>
        <w:jc w:val="both"/>
        <w:rPr>
          <w:i/>
        </w:rPr>
      </w:pPr>
      <w:r w:rsidRPr="00125BAC">
        <w:rPr>
          <w:i/>
        </w:rPr>
        <w:t>Арифметические действия в системах счисления.</w:t>
      </w:r>
    </w:p>
    <w:p w:rsidR="001A030C" w:rsidRPr="00240744" w:rsidRDefault="001A030C" w:rsidP="00240744">
      <w:pPr>
        <w:pStyle w:val="a3"/>
        <w:tabs>
          <w:tab w:val="left" w:pos="1260"/>
        </w:tabs>
        <w:ind w:left="0" w:firstLine="567"/>
        <w:jc w:val="both"/>
        <w:rPr>
          <w:rFonts w:ascii="Times New Roman" w:hAnsi="Times New Roman"/>
          <w:i/>
        </w:rPr>
      </w:pPr>
      <w:r w:rsidRPr="00240744">
        <w:rPr>
          <w:rFonts w:ascii="Times New Roman" w:eastAsia="Times New Roman" w:hAnsi="Times New Roman"/>
          <w:b/>
          <w:bCs/>
          <w:i/>
        </w:rPr>
        <w:t>Элементы комбинаторики, теории множеств и математической логики</w:t>
      </w:r>
    </w:p>
    <w:p w:rsidR="001A030C" w:rsidRPr="00125BAC" w:rsidRDefault="001A030C" w:rsidP="00240744">
      <w:pPr>
        <w:ind w:firstLine="567"/>
        <w:jc w:val="both"/>
      </w:pPr>
      <w:r w:rsidRPr="00125BAC"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1A030C" w:rsidRPr="00125BAC" w:rsidRDefault="001A030C" w:rsidP="00240744">
      <w:pPr>
        <w:ind w:firstLine="567"/>
        <w:jc w:val="both"/>
      </w:pPr>
      <w:r w:rsidRPr="00125BAC"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1A030C" w:rsidRPr="00125BAC" w:rsidRDefault="001A030C" w:rsidP="00240744">
      <w:pPr>
        <w:ind w:firstLine="567"/>
        <w:jc w:val="both"/>
      </w:pPr>
      <w:r w:rsidRPr="00125BAC"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1A030C" w:rsidRPr="00125BAC" w:rsidRDefault="001A030C" w:rsidP="00240744">
      <w:pPr>
        <w:ind w:firstLine="567"/>
        <w:jc w:val="both"/>
      </w:pPr>
      <w:r w:rsidRPr="00125BAC">
        <w:t>Таблицы истинности. Построение таблиц истинности для логических выражений.</w:t>
      </w:r>
    </w:p>
    <w:p w:rsidR="001A030C" w:rsidRPr="00125BAC" w:rsidRDefault="001A030C" w:rsidP="00240744">
      <w:pPr>
        <w:ind w:firstLine="567"/>
        <w:jc w:val="both"/>
      </w:pPr>
      <w:r w:rsidRPr="00125BAC">
        <w:rPr>
          <w:i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125BAC">
        <w:t xml:space="preserve">. </w:t>
      </w:r>
      <w:r w:rsidRPr="00125BAC">
        <w:rPr>
          <w:i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1A030C" w:rsidRPr="00240744" w:rsidRDefault="001A030C" w:rsidP="00240744">
      <w:pPr>
        <w:tabs>
          <w:tab w:val="left" w:pos="709"/>
        </w:tabs>
        <w:ind w:firstLine="567"/>
        <w:jc w:val="both"/>
        <w:rPr>
          <w:b/>
          <w:bCs/>
          <w:i/>
        </w:rPr>
      </w:pPr>
      <w:r w:rsidRPr="00240744">
        <w:rPr>
          <w:b/>
          <w:bCs/>
          <w:i/>
        </w:rPr>
        <w:lastRenderedPageBreak/>
        <w:tab/>
        <w:t>Списки, графы, деревья</w:t>
      </w:r>
    </w:p>
    <w:p w:rsidR="001A030C" w:rsidRPr="00125BAC" w:rsidRDefault="001A030C" w:rsidP="00240744">
      <w:pPr>
        <w:ind w:firstLine="567"/>
        <w:jc w:val="both"/>
      </w:pPr>
      <w:r w:rsidRPr="00125BAC"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1A030C" w:rsidRPr="00125BAC" w:rsidRDefault="001A030C" w:rsidP="00240744">
      <w:pPr>
        <w:ind w:firstLine="567"/>
        <w:jc w:val="both"/>
      </w:pPr>
      <w:r w:rsidRPr="00125BAC"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1A030C" w:rsidRDefault="001A030C" w:rsidP="00240744">
      <w:pPr>
        <w:ind w:firstLine="567"/>
        <w:jc w:val="both"/>
        <w:rPr>
          <w:i/>
        </w:rPr>
      </w:pPr>
      <w:r w:rsidRPr="00125BAC">
        <w:t xml:space="preserve">Дерево. Корень, лист, вершина (узел). Предшествующая вершина, последующие вершины. Поддерево. Высота дерева. </w:t>
      </w:r>
      <w:r w:rsidRPr="00125BAC">
        <w:rPr>
          <w:i/>
        </w:rPr>
        <w:t>Бинарное дерево. Генеалогическое дерево.</w:t>
      </w:r>
    </w:p>
    <w:p w:rsidR="00240744" w:rsidRPr="00125BAC" w:rsidRDefault="00240744" w:rsidP="00240744">
      <w:pPr>
        <w:ind w:firstLine="567"/>
        <w:jc w:val="both"/>
      </w:pPr>
    </w:p>
    <w:p w:rsidR="001A030C" w:rsidRPr="00240744" w:rsidRDefault="001A030C" w:rsidP="00240744">
      <w:pPr>
        <w:ind w:firstLine="567"/>
        <w:jc w:val="both"/>
        <w:rPr>
          <w:b/>
          <w:bCs/>
          <w:sz w:val="28"/>
          <w:szCs w:val="28"/>
        </w:rPr>
      </w:pPr>
      <w:r w:rsidRPr="00240744">
        <w:rPr>
          <w:b/>
          <w:bCs/>
          <w:sz w:val="28"/>
          <w:szCs w:val="28"/>
        </w:rPr>
        <w:t>Алгоритмы и элементы программирования</w:t>
      </w:r>
    </w:p>
    <w:p w:rsidR="00240744" w:rsidRPr="00240744" w:rsidRDefault="00240744" w:rsidP="00240744">
      <w:pPr>
        <w:ind w:firstLine="567"/>
        <w:jc w:val="both"/>
        <w:rPr>
          <w:sz w:val="16"/>
          <w:szCs w:val="16"/>
        </w:rPr>
      </w:pPr>
    </w:p>
    <w:p w:rsidR="001A030C" w:rsidRPr="00240744" w:rsidRDefault="001A030C" w:rsidP="00240744">
      <w:pPr>
        <w:pStyle w:val="a3"/>
        <w:tabs>
          <w:tab w:val="left" w:pos="900"/>
        </w:tabs>
        <w:ind w:left="0" w:firstLine="567"/>
        <w:jc w:val="both"/>
        <w:rPr>
          <w:rFonts w:ascii="Times New Roman" w:hAnsi="Times New Roman"/>
          <w:i/>
        </w:rPr>
      </w:pPr>
      <w:r w:rsidRPr="00240744">
        <w:rPr>
          <w:rFonts w:ascii="Times New Roman" w:eastAsia="Times New Roman" w:hAnsi="Times New Roman"/>
          <w:b/>
          <w:bCs/>
          <w:i/>
        </w:rPr>
        <w:t>Исполнители и алгоритмы. Управление исполнителями</w:t>
      </w:r>
    </w:p>
    <w:p w:rsidR="001A030C" w:rsidRPr="00125BAC" w:rsidRDefault="001A030C" w:rsidP="00240744">
      <w:pPr>
        <w:ind w:firstLine="567"/>
        <w:jc w:val="both"/>
      </w:pPr>
      <w:r w:rsidRPr="00125BAC"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125BAC">
        <w:rPr>
          <w:i/>
        </w:rPr>
        <w:t>Программное управление самодвижущимся роботом.</w:t>
      </w:r>
    </w:p>
    <w:p w:rsidR="001A030C" w:rsidRPr="00125BAC" w:rsidRDefault="001A030C" w:rsidP="00240744">
      <w:pPr>
        <w:ind w:firstLine="567"/>
        <w:jc w:val="both"/>
      </w:pPr>
      <w:r w:rsidRPr="00125BAC"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1A030C" w:rsidRPr="00125BAC" w:rsidRDefault="001A030C" w:rsidP="00240744">
      <w:pPr>
        <w:ind w:firstLine="567"/>
        <w:jc w:val="both"/>
      </w:pPr>
      <w:r w:rsidRPr="00125BAC">
        <w:t>Системы программирования. Средства создания и выполнения программ.</w:t>
      </w:r>
    </w:p>
    <w:p w:rsidR="001A030C" w:rsidRPr="00125BAC" w:rsidRDefault="001A030C" w:rsidP="00240744">
      <w:pPr>
        <w:ind w:firstLine="567"/>
        <w:jc w:val="both"/>
      </w:pPr>
      <w:r w:rsidRPr="00125BAC">
        <w:rPr>
          <w:i/>
        </w:rPr>
        <w:t>Понятие об этапах разработки программ и приемах отладки программ.</w:t>
      </w:r>
    </w:p>
    <w:p w:rsidR="001A030C" w:rsidRPr="00125BAC" w:rsidRDefault="001A030C" w:rsidP="00240744">
      <w:pPr>
        <w:ind w:firstLine="567"/>
        <w:jc w:val="both"/>
      </w:pPr>
      <w:r w:rsidRPr="00125BAC"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1A030C" w:rsidRPr="00240744" w:rsidRDefault="001A030C" w:rsidP="00240744">
      <w:pPr>
        <w:pStyle w:val="a3"/>
        <w:tabs>
          <w:tab w:val="left" w:pos="900"/>
        </w:tabs>
        <w:ind w:left="0" w:firstLine="567"/>
        <w:jc w:val="both"/>
        <w:rPr>
          <w:rFonts w:ascii="Times New Roman" w:hAnsi="Times New Roman"/>
          <w:i/>
        </w:rPr>
      </w:pPr>
      <w:r w:rsidRPr="00240744">
        <w:rPr>
          <w:rFonts w:ascii="Times New Roman" w:eastAsia="Times New Roman" w:hAnsi="Times New Roman"/>
          <w:b/>
          <w:bCs/>
          <w:i/>
        </w:rPr>
        <w:t>Алгоритмические конструкции</w:t>
      </w:r>
    </w:p>
    <w:p w:rsidR="001A030C" w:rsidRPr="00125BAC" w:rsidRDefault="001A030C" w:rsidP="00240744">
      <w:pPr>
        <w:ind w:firstLine="567"/>
        <w:jc w:val="both"/>
      </w:pPr>
      <w:r w:rsidRPr="00125BAC"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Конструкция «ветвление». Условный оператор: полная и неполная формы. </w:t>
      </w:r>
    </w:p>
    <w:p w:rsidR="001A030C" w:rsidRPr="00125BAC" w:rsidRDefault="001A030C" w:rsidP="00240744">
      <w:pPr>
        <w:ind w:firstLine="567"/>
        <w:jc w:val="both"/>
        <w:rPr>
          <w:strike/>
        </w:rPr>
      </w:pPr>
      <w:r w:rsidRPr="00125BAC">
        <w:t xml:space="preserve">Выполнение  и невыполнение условия (истинность и ложность высказывания). Простые и составные условия. Запись составных условий. </w:t>
      </w:r>
    </w:p>
    <w:p w:rsidR="001A030C" w:rsidRPr="00125BAC" w:rsidRDefault="001A030C" w:rsidP="00240744">
      <w:pPr>
        <w:ind w:firstLine="567"/>
        <w:jc w:val="both"/>
        <w:rPr>
          <w:i/>
        </w:rPr>
      </w:pPr>
      <w:r w:rsidRPr="00125BAC">
        <w:t xml:space="preserve">Конструкция «повторения»: циклы с заданным числом повторений, с условием выполнения, с переменной цикла. </w:t>
      </w:r>
      <w:r w:rsidRPr="00125BAC">
        <w:rPr>
          <w:i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1A030C" w:rsidRPr="00125BAC" w:rsidRDefault="001A030C" w:rsidP="00240744">
      <w:pPr>
        <w:ind w:firstLine="567"/>
        <w:jc w:val="both"/>
      </w:pPr>
      <w:r w:rsidRPr="00125BAC">
        <w:t>Запись алгоритмических конструкций в выбранном языке программирования.</w:t>
      </w:r>
    </w:p>
    <w:p w:rsidR="001A030C" w:rsidRPr="00125BAC" w:rsidRDefault="001A030C" w:rsidP="00240744">
      <w:pPr>
        <w:ind w:firstLine="567"/>
        <w:jc w:val="both"/>
      </w:pPr>
      <w:r w:rsidRPr="00125BAC">
        <w:rPr>
          <w:i/>
        </w:rPr>
        <w:t>Примеры записи команд ветвления и повторения и других конструкций в различных алгоритмических языках.</w:t>
      </w:r>
    </w:p>
    <w:p w:rsidR="001A030C" w:rsidRPr="00240744" w:rsidRDefault="001A030C" w:rsidP="00240744">
      <w:pPr>
        <w:pStyle w:val="a3"/>
        <w:tabs>
          <w:tab w:val="left" w:pos="900"/>
        </w:tabs>
        <w:ind w:left="0" w:firstLine="567"/>
        <w:jc w:val="both"/>
        <w:rPr>
          <w:rFonts w:ascii="Times New Roman" w:eastAsia="Times New Roman" w:hAnsi="Times New Roman"/>
          <w:b/>
          <w:bCs/>
          <w:i/>
        </w:rPr>
      </w:pPr>
      <w:r w:rsidRPr="00240744">
        <w:rPr>
          <w:rFonts w:ascii="Times New Roman" w:eastAsia="Times New Roman" w:hAnsi="Times New Roman"/>
          <w:b/>
          <w:bCs/>
          <w:i/>
        </w:rPr>
        <w:t>Разработка алгоритмов и программ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Оператор присваивания. </w:t>
      </w:r>
      <w:r w:rsidRPr="00125BAC">
        <w:rPr>
          <w:i/>
        </w:rPr>
        <w:t>Представление о структурах данных.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Константы и переменные. Переменная: имя и значение. Типы переменных: целые, вещественные, </w:t>
      </w:r>
      <w:r w:rsidRPr="00125BAC">
        <w:rPr>
          <w:i/>
        </w:rPr>
        <w:t>символьные, строковые, логические</w:t>
      </w:r>
      <w:r w:rsidRPr="00125BAC">
        <w:t xml:space="preserve">. Табличные величины (массивы). Одномерные массивы. </w:t>
      </w:r>
      <w:r w:rsidRPr="00125BAC">
        <w:rPr>
          <w:i/>
        </w:rPr>
        <w:t>Двумерные массивы.</w:t>
      </w:r>
    </w:p>
    <w:p w:rsidR="001A030C" w:rsidRPr="00125BAC" w:rsidRDefault="001A030C" w:rsidP="00240744">
      <w:pPr>
        <w:ind w:firstLine="567"/>
        <w:jc w:val="both"/>
      </w:pPr>
      <w:r w:rsidRPr="00125BAC">
        <w:t>Примеры задач обработки данных:</w:t>
      </w:r>
    </w:p>
    <w:p w:rsidR="001A030C" w:rsidRPr="00125BAC" w:rsidRDefault="001A030C" w:rsidP="00240744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125BAC">
        <w:rPr>
          <w:rFonts w:ascii="Times New Roman" w:eastAsia="Times New Roman" w:hAnsi="Times New Roman"/>
        </w:rPr>
        <w:t xml:space="preserve">нахождение минимального и максимального числа из </w:t>
      </w:r>
      <w:r w:rsidRPr="00125BAC">
        <w:rPr>
          <w:rFonts w:ascii="Times New Roman" w:eastAsia="Times New Roman" w:hAnsi="Times New Roman"/>
          <w:w w:val="99"/>
        </w:rPr>
        <w:t xml:space="preserve">двух, трех, </w:t>
      </w:r>
      <w:r w:rsidRPr="00125BAC">
        <w:rPr>
          <w:rFonts w:ascii="Times New Roman" w:eastAsia="Times New Roman" w:hAnsi="Times New Roman"/>
        </w:rPr>
        <w:t xml:space="preserve">четырех данных </w:t>
      </w:r>
      <w:r w:rsidRPr="00125BAC">
        <w:rPr>
          <w:rFonts w:ascii="Times New Roman" w:eastAsia="Times New Roman" w:hAnsi="Times New Roman"/>
          <w:w w:val="99"/>
        </w:rPr>
        <w:t>чисел;</w:t>
      </w:r>
    </w:p>
    <w:p w:rsidR="001A030C" w:rsidRPr="00125BAC" w:rsidRDefault="001A030C" w:rsidP="00240744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</w:rPr>
      </w:pPr>
      <w:r w:rsidRPr="00125BAC">
        <w:rPr>
          <w:rFonts w:ascii="Times New Roman" w:eastAsia="Times New Roman" w:hAnsi="Times New Roman"/>
        </w:rPr>
        <w:t>нахождение всех корней заданного квадратного уравнения;</w:t>
      </w:r>
    </w:p>
    <w:p w:rsidR="001A030C" w:rsidRPr="00125BAC" w:rsidRDefault="001A030C" w:rsidP="00240744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</w:rPr>
      </w:pPr>
      <w:r w:rsidRPr="00125BAC">
        <w:rPr>
          <w:rFonts w:ascii="Times New Roman" w:eastAsia="Times New Roman" w:hAnsi="Times New Roman"/>
        </w:rPr>
        <w:t>заполнение числового массива в соответствии с формулой или путем ввода чисел;</w:t>
      </w:r>
    </w:p>
    <w:p w:rsidR="001A030C" w:rsidRPr="00125BAC" w:rsidRDefault="001A030C" w:rsidP="00240744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</w:rPr>
      </w:pPr>
      <w:r w:rsidRPr="00125BAC">
        <w:rPr>
          <w:rFonts w:ascii="Times New Roman" w:eastAsia="Times New Roman" w:hAnsi="Times New Roman"/>
        </w:rPr>
        <w:t>нахождение суммы элементов данной конечной числовой последовательности или массива;</w:t>
      </w:r>
    </w:p>
    <w:p w:rsidR="001A030C" w:rsidRPr="00125BAC" w:rsidRDefault="001A030C" w:rsidP="00240744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125BAC">
        <w:rPr>
          <w:rFonts w:ascii="Times New Roman" w:eastAsia="Times New Roman" w:hAnsi="Times New Roman"/>
        </w:rPr>
        <w:t>нахождение минимального (максимального) элемента массива.</w:t>
      </w:r>
    </w:p>
    <w:p w:rsidR="001A030C" w:rsidRPr="00125BAC" w:rsidRDefault="001A030C" w:rsidP="00240744">
      <w:pPr>
        <w:ind w:firstLine="567"/>
        <w:jc w:val="both"/>
      </w:pPr>
      <w:r w:rsidRPr="00125BAC">
        <w:t>Знакомство с алгоритмами решения этих задач. Реализации этих алгоритмов в выбранной среде программирования.</w:t>
      </w:r>
    </w:p>
    <w:p w:rsidR="001A030C" w:rsidRPr="00125BAC" w:rsidRDefault="001A030C" w:rsidP="00240744">
      <w:pPr>
        <w:ind w:firstLine="567"/>
        <w:jc w:val="both"/>
      </w:pPr>
      <w:r w:rsidRPr="00125BAC">
        <w:t>Составление алгоритмов и программ по управлению исполнителями Робот, Черепашка, Чертежник и др.</w:t>
      </w:r>
    </w:p>
    <w:p w:rsidR="001A030C" w:rsidRPr="00125BAC" w:rsidRDefault="001A030C" w:rsidP="00240744">
      <w:pPr>
        <w:ind w:firstLine="567"/>
        <w:jc w:val="both"/>
      </w:pPr>
      <w:r w:rsidRPr="00125BAC">
        <w:rPr>
          <w:i/>
        </w:rPr>
        <w:lastRenderedPageBreak/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1A030C" w:rsidRPr="00125BAC" w:rsidRDefault="001A030C" w:rsidP="00240744">
      <w:pPr>
        <w:ind w:firstLine="567"/>
        <w:jc w:val="both"/>
      </w:pPr>
      <w:r w:rsidRPr="00125BAC"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1A030C" w:rsidRPr="00125BAC" w:rsidRDefault="001A030C" w:rsidP="00240744">
      <w:pPr>
        <w:ind w:firstLine="567"/>
        <w:jc w:val="both"/>
      </w:pPr>
      <w:r w:rsidRPr="00125BAC"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Знакомство с документированием программ. </w:t>
      </w:r>
      <w:r w:rsidRPr="00125BAC">
        <w:rPr>
          <w:i/>
        </w:rPr>
        <w:t>Составление описание программы по образцу.</w:t>
      </w:r>
    </w:p>
    <w:p w:rsidR="001A030C" w:rsidRPr="00240744" w:rsidRDefault="001A030C" w:rsidP="00240744">
      <w:pPr>
        <w:pStyle w:val="a3"/>
        <w:tabs>
          <w:tab w:val="left" w:pos="900"/>
        </w:tabs>
        <w:ind w:left="0" w:firstLine="567"/>
        <w:jc w:val="both"/>
        <w:rPr>
          <w:rFonts w:ascii="Times New Roman" w:hAnsi="Times New Roman"/>
          <w:i/>
        </w:rPr>
      </w:pPr>
      <w:r w:rsidRPr="00240744">
        <w:rPr>
          <w:rFonts w:ascii="Times New Roman" w:eastAsia="Times New Roman" w:hAnsi="Times New Roman"/>
          <w:b/>
          <w:bCs/>
          <w:i/>
        </w:rPr>
        <w:t>Анализ алгоритмов</w:t>
      </w:r>
    </w:p>
    <w:p w:rsidR="001A030C" w:rsidRPr="00125BAC" w:rsidRDefault="001A030C" w:rsidP="00240744">
      <w:pPr>
        <w:ind w:firstLine="567"/>
        <w:jc w:val="both"/>
      </w:pPr>
      <w:r w:rsidRPr="00125BAC"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1A030C" w:rsidRPr="00125BAC" w:rsidRDefault="001A030C" w:rsidP="00240744">
      <w:pPr>
        <w:ind w:firstLine="567"/>
        <w:jc w:val="both"/>
      </w:pPr>
      <w:r w:rsidRPr="00125BAC"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1A030C" w:rsidRPr="00240744" w:rsidRDefault="001A030C" w:rsidP="00240744">
      <w:pPr>
        <w:ind w:firstLine="567"/>
        <w:rPr>
          <w:b/>
        </w:rPr>
      </w:pPr>
      <w:r w:rsidRPr="00240744">
        <w:rPr>
          <w:b/>
        </w:rPr>
        <w:t>Робототехника</w:t>
      </w:r>
    </w:p>
    <w:p w:rsidR="001A030C" w:rsidRPr="00125BAC" w:rsidRDefault="001A030C" w:rsidP="00240744">
      <w:pPr>
        <w:ind w:firstLine="567"/>
        <w:jc w:val="both"/>
        <w:rPr>
          <w:i/>
        </w:rPr>
      </w:pPr>
      <w:r w:rsidRPr="00125BAC">
        <w:rPr>
          <w:i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сигналов от цифровых датчиков (касания, расстояния, света, звука и др.</w:t>
      </w:r>
    </w:p>
    <w:p w:rsidR="001A030C" w:rsidRPr="00125BAC" w:rsidRDefault="001A030C" w:rsidP="00240744">
      <w:pPr>
        <w:ind w:firstLine="567"/>
        <w:jc w:val="both"/>
        <w:rPr>
          <w:i/>
        </w:rPr>
      </w:pPr>
      <w:r w:rsidRPr="00125BAC">
        <w:rPr>
          <w:i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1A030C" w:rsidRPr="00125BAC" w:rsidRDefault="001A030C" w:rsidP="00240744">
      <w:pPr>
        <w:ind w:firstLine="567"/>
        <w:jc w:val="both"/>
        <w:rPr>
          <w:i/>
        </w:rPr>
      </w:pPr>
      <w:r w:rsidRPr="00125BAC">
        <w:rPr>
          <w:i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1A030C" w:rsidRPr="00125BAC" w:rsidRDefault="001A030C" w:rsidP="00240744">
      <w:pPr>
        <w:ind w:firstLine="567"/>
        <w:jc w:val="both"/>
        <w:rPr>
          <w:i/>
        </w:rPr>
      </w:pPr>
      <w:r w:rsidRPr="00125BAC">
        <w:rPr>
          <w:i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1A030C" w:rsidRPr="00125BAC" w:rsidRDefault="001A030C" w:rsidP="00240744">
      <w:pPr>
        <w:ind w:firstLine="567"/>
        <w:jc w:val="both"/>
        <w:rPr>
          <w:i/>
        </w:rPr>
      </w:pPr>
      <w:r w:rsidRPr="00125BAC">
        <w:rPr>
          <w:i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1A030C" w:rsidRPr="00240744" w:rsidRDefault="001A030C" w:rsidP="00240744">
      <w:pPr>
        <w:pStyle w:val="a3"/>
        <w:tabs>
          <w:tab w:val="left" w:pos="900"/>
        </w:tabs>
        <w:ind w:left="0" w:firstLine="567"/>
        <w:jc w:val="both"/>
        <w:rPr>
          <w:rFonts w:ascii="Times New Roman" w:hAnsi="Times New Roman"/>
          <w:i/>
        </w:rPr>
      </w:pPr>
      <w:r w:rsidRPr="00240744">
        <w:rPr>
          <w:rFonts w:ascii="Times New Roman" w:eastAsia="Times New Roman" w:hAnsi="Times New Roman"/>
          <w:b/>
          <w:bCs/>
          <w:i/>
        </w:rPr>
        <w:t>Математическое моделирование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1A030C" w:rsidRPr="00125BAC" w:rsidRDefault="001A030C" w:rsidP="00240744">
      <w:pPr>
        <w:ind w:firstLine="567"/>
        <w:jc w:val="both"/>
      </w:pPr>
      <w:r w:rsidRPr="00125BAC">
        <w:t>Компьютерные эксперименты.</w:t>
      </w:r>
    </w:p>
    <w:p w:rsidR="001A030C" w:rsidRDefault="001A030C" w:rsidP="00240744">
      <w:pPr>
        <w:ind w:firstLine="567"/>
        <w:jc w:val="both"/>
      </w:pPr>
      <w:r w:rsidRPr="00125BAC"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240744" w:rsidRPr="00125BAC" w:rsidRDefault="00240744" w:rsidP="00240744">
      <w:pPr>
        <w:ind w:firstLine="567"/>
        <w:jc w:val="both"/>
      </w:pPr>
    </w:p>
    <w:p w:rsidR="001A030C" w:rsidRDefault="001A030C" w:rsidP="00240744">
      <w:pPr>
        <w:ind w:firstLine="567"/>
        <w:jc w:val="both"/>
        <w:rPr>
          <w:b/>
          <w:bCs/>
          <w:sz w:val="28"/>
          <w:szCs w:val="28"/>
        </w:rPr>
      </w:pPr>
      <w:r w:rsidRPr="00240744">
        <w:rPr>
          <w:b/>
          <w:bCs/>
          <w:sz w:val="28"/>
          <w:szCs w:val="28"/>
        </w:rPr>
        <w:t>Использование программных систем и сервисов</w:t>
      </w:r>
    </w:p>
    <w:p w:rsidR="001A030C" w:rsidRPr="00240744" w:rsidRDefault="001A030C" w:rsidP="00240744">
      <w:pPr>
        <w:pStyle w:val="a3"/>
        <w:tabs>
          <w:tab w:val="left" w:pos="900"/>
        </w:tabs>
        <w:ind w:left="0" w:firstLine="567"/>
        <w:jc w:val="both"/>
        <w:rPr>
          <w:rFonts w:ascii="Times New Roman" w:hAnsi="Times New Roman"/>
          <w:i/>
        </w:rPr>
      </w:pPr>
      <w:r w:rsidRPr="00240744">
        <w:rPr>
          <w:rFonts w:ascii="Times New Roman" w:eastAsia="Times New Roman" w:hAnsi="Times New Roman"/>
          <w:b/>
          <w:bCs/>
          <w:i/>
        </w:rPr>
        <w:t>Файловая система</w:t>
      </w:r>
    </w:p>
    <w:p w:rsidR="001A030C" w:rsidRPr="00125BAC" w:rsidRDefault="001A030C" w:rsidP="00240744">
      <w:pPr>
        <w:ind w:firstLine="567"/>
        <w:jc w:val="both"/>
      </w:pPr>
      <w:r w:rsidRPr="00125BAC"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1A030C" w:rsidRPr="00125BAC" w:rsidRDefault="001A030C" w:rsidP="00240744">
      <w:pPr>
        <w:ind w:firstLine="567"/>
        <w:jc w:val="both"/>
      </w:pPr>
      <w:r w:rsidRPr="00125BAC"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1A030C" w:rsidRPr="00125BAC" w:rsidRDefault="001A030C" w:rsidP="00240744">
      <w:pPr>
        <w:ind w:firstLine="567"/>
        <w:jc w:val="both"/>
      </w:pPr>
      <w:r w:rsidRPr="00125BAC">
        <w:t>Архивирование и разархивирование.</w:t>
      </w:r>
    </w:p>
    <w:p w:rsidR="001A030C" w:rsidRPr="00125BAC" w:rsidRDefault="001A030C" w:rsidP="00240744">
      <w:pPr>
        <w:ind w:firstLine="567"/>
        <w:jc w:val="both"/>
      </w:pPr>
      <w:r w:rsidRPr="00125BAC">
        <w:lastRenderedPageBreak/>
        <w:t>Файловый менеджер.</w:t>
      </w:r>
    </w:p>
    <w:p w:rsidR="001A030C" w:rsidRPr="00125BAC" w:rsidRDefault="001A030C" w:rsidP="00240744">
      <w:pPr>
        <w:ind w:firstLine="567"/>
        <w:jc w:val="both"/>
      </w:pPr>
      <w:r w:rsidRPr="00125BAC">
        <w:rPr>
          <w:i/>
        </w:rPr>
        <w:t>Поиск в файловой системе.</w:t>
      </w:r>
    </w:p>
    <w:p w:rsidR="001A030C" w:rsidRPr="00240744" w:rsidRDefault="001A030C" w:rsidP="00240744">
      <w:pPr>
        <w:pStyle w:val="a3"/>
        <w:tabs>
          <w:tab w:val="left" w:pos="900"/>
        </w:tabs>
        <w:ind w:left="0" w:firstLine="567"/>
        <w:jc w:val="both"/>
        <w:rPr>
          <w:rFonts w:ascii="Times New Roman" w:hAnsi="Times New Roman"/>
          <w:i/>
        </w:rPr>
      </w:pPr>
      <w:r w:rsidRPr="00240744">
        <w:rPr>
          <w:rFonts w:ascii="Times New Roman" w:eastAsia="Times New Roman" w:hAnsi="Times New Roman"/>
          <w:b/>
          <w:bCs/>
          <w:i/>
        </w:rPr>
        <w:t>Подготовка текстов и демонстрационных материалов</w:t>
      </w:r>
    </w:p>
    <w:p w:rsidR="001A030C" w:rsidRPr="00125BAC" w:rsidRDefault="001A030C" w:rsidP="00240744">
      <w:pPr>
        <w:ind w:firstLine="567"/>
        <w:jc w:val="both"/>
        <w:rPr>
          <w:strike/>
        </w:rPr>
      </w:pPr>
      <w:r w:rsidRPr="00125BAC">
        <w:t xml:space="preserve">Текстовые документы и их структурные элементы (страница, абзац, строка, слово, символ). 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1A030C" w:rsidRPr="00125BAC" w:rsidRDefault="001A030C" w:rsidP="00240744">
      <w:pPr>
        <w:ind w:firstLine="567"/>
        <w:jc w:val="both"/>
      </w:pPr>
      <w:r w:rsidRPr="00125BAC"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125BAC">
        <w:rPr>
          <w:i/>
        </w:rPr>
        <w:t xml:space="preserve"> История изменений.</w:t>
      </w:r>
    </w:p>
    <w:p w:rsidR="001A030C" w:rsidRPr="00125BAC" w:rsidRDefault="001A030C" w:rsidP="00240744">
      <w:pPr>
        <w:ind w:firstLine="567"/>
        <w:jc w:val="both"/>
      </w:pPr>
      <w:r w:rsidRPr="00125BAC">
        <w:t>Проверка правописания, словари.</w:t>
      </w:r>
    </w:p>
    <w:p w:rsidR="001A030C" w:rsidRPr="00125BAC" w:rsidRDefault="001A030C" w:rsidP="00240744">
      <w:pPr>
        <w:ind w:firstLine="567"/>
        <w:jc w:val="both"/>
      </w:pPr>
      <w:r w:rsidRPr="00125BAC"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1A030C" w:rsidRPr="00125BAC" w:rsidRDefault="001A030C" w:rsidP="00240744">
      <w:pPr>
        <w:ind w:firstLine="567"/>
        <w:jc w:val="both"/>
      </w:pPr>
      <w:r w:rsidRPr="00125BAC">
        <w:rPr>
          <w:i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1A030C" w:rsidRPr="00125BAC" w:rsidRDefault="001A030C" w:rsidP="00240744">
      <w:pPr>
        <w:ind w:firstLine="567"/>
        <w:jc w:val="both"/>
      </w:pPr>
      <w:r w:rsidRPr="00125BAC">
        <w:t>Подготовка компьютерных презентаций. Включение в презентацию аудиовизуальных объектов.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Pr="00125BAC">
        <w:rPr>
          <w:i/>
        </w:rPr>
        <w:t xml:space="preserve">Знакомство с обработкой фотографий. Геометрические и стилевые преобразования. </w:t>
      </w:r>
    </w:p>
    <w:p w:rsidR="001A030C" w:rsidRPr="00125BAC" w:rsidRDefault="001A030C" w:rsidP="00240744">
      <w:pPr>
        <w:ind w:firstLine="567"/>
        <w:jc w:val="both"/>
      </w:pPr>
      <w:r w:rsidRPr="00125BAC"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1A030C" w:rsidRPr="00125BAC" w:rsidRDefault="001A030C" w:rsidP="00240744">
      <w:pPr>
        <w:ind w:firstLine="567"/>
        <w:jc w:val="both"/>
      </w:pPr>
      <w:r w:rsidRPr="00125BAC">
        <w:rPr>
          <w:i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1A030C" w:rsidRPr="00240744" w:rsidRDefault="001A030C" w:rsidP="00240744">
      <w:pPr>
        <w:pStyle w:val="a3"/>
        <w:tabs>
          <w:tab w:val="left" w:pos="900"/>
        </w:tabs>
        <w:ind w:left="0" w:firstLine="567"/>
        <w:jc w:val="both"/>
        <w:rPr>
          <w:rFonts w:ascii="Times New Roman" w:hAnsi="Times New Roman"/>
          <w:i/>
        </w:rPr>
      </w:pPr>
      <w:r w:rsidRPr="00240744">
        <w:rPr>
          <w:rFonts w:ascii="Times New Roman" w:eastAsia="Times New Roman" w:hAnsi="Times New Roman"/>
          <w:b/>
          <w:bCs/>
          <w:i/>
        </w:rPr>
        <w:t>Электронные (динамические) таблицы</w:t>
      </w:r>
    </w:p>
    <w:p w:rsidR="001A030C" w:rsidRPr="00125BAC" w:rsidRDefault="001A030C" w:rsidP="00240744">
      <w:pPr>
        <w:ind w:firstLine="567"/>
        <w:jc w:val="both"/>
      </w:pPr>
      <w:r w:rsidRPr="00125BAC"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1A030C" w:rsidRPr="00240744" w:rsidRDefault="001A030C" w:rsidP="00240744">
      <w:pPr>
        <w:pStyle w:val="a3"/>
        <w:tabs>
          <w:tab w:val="left" w:pos="900"/>
        </w:tabs>
        <w:ind w:left="0" w:firstLine="567"/>
        <w:jc w:val="both"/>
        <w:rPr>
          <w:rFonts w:ascii="Times New Roman" w:hAnsi="Times New Roman"/>
          <w:i/>
        </w:rPr>
      </w:pPr>
      <w:r w:rsidRPr="00240744">
        <w:rPr>
          <w:rFonts w:ascii="Times New Roman" w:eastAsia="Times New Roman" w:hAnsi="Times New Roman"/>
          <w:b/>
          <w:bCs/>
          <w:i/>
        </w:rPr>
        <w:t>Базы данных. Поиск информации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Базы данных. Таблица как представление отношения. Поиск данных в готовой базе. </w:t>
      </w:r>
      <w:r w:rsidRPr="00125BAC">
        <w:rPr>
          <w:i/>
        </w:rPr>
        <w:t>Связи между таблицами.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125BAC">
        <w:rPr>
          <w:i/>
        </w:rPr>
        <w:t>Поисковые машины.</w:t>
      </w:r>
    </w:p>
    <w:p w:rsidR="001A030C" w:rsidRPr="002F32DF" w:rsidRDefault="001A030C" w:rsidP="00240744">
      <w:pPr>
        <w:pStyle w:val="a3"/>
        <w:tabs>
          <w:tab w:val="left" w:pos="900"/>
          <w:tab w:val="left" w:pos="1276"/>
          <w:tab w:val="left" w:pos="2560"/>
          <w:tab w:val="left" w:pos="5140"/>
          <w:tab w:val="left" w:pos="7260"/>
        </w:tabs>
        <w:ind w:left="0" w:firstLine="567"/>
        <w:jc w:val="both"/>
        <w:rPr>
          <w:rFonts w:ascii="Times New Roman" w:hAnsi="Times New Roman"/>
          <w:i/>
        </w:rPr>
      </w:pPr>
      <w:r w:rsidRPr="002F32DF">
        <w:rPr>
          <w:rFonts w:ascii="Times New Roman" w:eastAsia="Times New Roman" w:hAnsi="Times New Roman"/>
          <w:b/>
          <w:bCs/>
          <w:i/>
        </w:rPr>
        <w:t xml:space="preserve">Работа в информационном пространстве. Информационно-коммуникационные </w:t>
      </w:r>
      <w:r w:rsidRPr="002F32DF">
        <w:rPr>
          <w:rFonts w:ascii="Times New Roman" w:eastAsia="Times New Roman" w:hAnsi="Times New Roman"/>
          <w:b/>
          <w:bCs/>
          <w:i/>
          <w:w w:val="99"/>
        </w:rPr>
        <w:t>технологии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125BAC">
        <w:rPr>
          <w:i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1A030C" w:rsidRPr="00125BAC" w:rsidRDefault="001A030C" w:rsidP="00240744">
      <w:pPr>
        <w:ind w:firstLine="567"/>
        <w:jc w:val="both"/>
      </w:pPr>
      <w:r w:rsidRPr="00125BAC"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1A030C" w:rsidRPr="00125BAC" w:rsidRDefault="001A030C" w:rsidP="00240744">
      <w:pPr>
        <w:ind w:firstLine="567"/>
        <w:jc w:val="both"/>
      </w:pPr>
      <w:r w:rsidRPr="00125BAC">
        <w:t>Компьютерные вирусы и другие вредоносные программы; защита от них.</w:t>
      </w:r>
    </w:p>
    <w:p w:rsidR="001A030C" w:rsidRPr="00125BAC" w:rsidRDefault="001A030C" w:rsidP="00240744">
      <w:pPr>
        <w:ind w:firstLine="567"/>
        <w:jc w:val="both"/>
      </w:pPr>
      <w:r w:rsidRPr="00125BAC">
        <w:t xml:space="preserve">Приемы, повышающие безопасность работы в сети Интернет. </w:t>
      </w:r>
      <w:r w:rsidRPr="00125BAC">
        <w:rPr>
          <w:i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125BAC"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1A030C" w:rsidRPr="00125BAC" w:rsidRDefault="001A030C" w:rsidP="00240744">
      <w:pPr>
        <w:ind w:firstLine="567"/>
        <w:jc w:val="both"/>
      </w:pPr>
      <w:r w:rsidRPr="00125BAC"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1A030C" w:rsidRPr="00125BAC" w:rsidRDefault="001A030C" w:rsidP="00240744">
      <w:pPr>
        <w:ind w:firstLine="567"/>
        <w:jc w:val="both"/>
        <w:rPr>
          <w:i/>
        </w:rPr>
      </w:pPr>
      <w:r w:rsidRPr="00125BAC">
        <w:t xml:space="preserve">Основные этапы и тенденции развития ИКТ. Стандарты в сфере информатики и ИКТ. </w:t>
      </w:r>
      <w:r w:rsidRPr="00125BAC">
        <w:rPr>
          <w:i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B427BB" w:rsidRPr="00B427BB" w:rsidRDefault="00B427BB" w:rsidP="00F77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</w:t>
      </w:r>
      <w:r w:rsidRPr="00B427BB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 7 – 9 класс</w:t>
      </w:r>
    </w:p>
    <w:p w:rsidR="00B427BB" w:rsidRPr="00DF57F0" w:rsidRDefault="00B427BB" w:rsidP="00B427BB">
      <w:pPr>
        <w:spacing w:line="276" w:lineRule="auto"/>
        <w:jc w:val="center"/>
        <w:rPr>
          <w:b/>
          <w:sz w:val="16"/>
          <w:szCs w:val="16"/>
        </w:rPr>
      </w:pPr>
    </w:p>
    <w:tbl>
      <w:tblPr>
        <w:tblW w:w="4628" w:type="pct"/>
        <w:jc w:val="center"/>
        <w:tblInd w:w="421" w:type="dxa"/>
        <w:tblLook w:val="04A0" w:firstRow="1" w:lastRow="0" w:firstColumn="1" w:lastColumn="0" w:noHBand="0" w:noVBand="1"/>
      </w:tblPr>
      <w:tblGrid>
        <w:gridCol w:w="634"/>
        <w:gridCol w:w="4595"/>
        <w:gridCol w:w="1125"/>
        <w:gridCol w:w="1177"/>
        <w:gridCol w:w="1177"/>
        <w:gridCol w:w="1179"/>
      </w:tblGrid>
      <w:tr w:rsidR="00B427BB" w:rsidRPr="00B427BB" w:rsidTr="00DF57F0">
        <w:trPr>
          <w:trHeight w:val="298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B427BB" w:rsidP="00B42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27BB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B427BB" w:rsidP="00B427BB">
            <w:pPr>
              <w:jc w:val="center"/>
              <w:rPr>
                <w:color w:val="000000"/>
                <w:sz w:val="28"/>
                <w:szCs w:val="28"/>
              </w:rPr>
            </w:pPr>
            <w:r w:rsidRPr="00B427BB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B427BB" w:rsidP="00B42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27BB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  <w:p w:rsidR="00B427BB" w:rsidRPr="00B427BB" w:rsidRDefault="00B427BB" w:rsidP="00B427B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427BB" w:rsidRPr="00B427BB" w:rsidTr="00DF57F0">
        <w:trPr>
          <w:trHeight w:val="298"/>
          <w:jc w:val="center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7BB" w:rsidRPr="00B427BB" w:rsidRDefault="00B427BB" w:rsidP="00B427B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7BB" w:rsidRPr="00B427BB" w:rsidRDefault="00B427BB" w:rsidP="00B42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B427BB" w:rsidP="00B42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27B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B427BB" w:rsidP="00B42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27BB">
              <w:rPr>
                <w:b/>
                <w:bCs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B427BB" w:rsidP="00B42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27BB">
              <w:rPr>
                <w:b/>
                <w:bCs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B427BB" w:rsidP="00B42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27BB">
              <w:rPr>
                <w:b/>
                <w:bCs/>
                <w:color w:val="000000"/>
                <w:sz w:val="28"/>
                <w:szCs w:val="28"/>
              </w:rPr>
              <w:t>9 класс</w:t>
            </w:r>
          </w:p>
        </w:tc>
      </w:tr>
      <w:tr w:rsidR="00B427BB" w:rsidRPr="00B427BB" w:rsidTr="00DF57F0">
        <w:trPr>
          <w:trHeight w:val="298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7BB" w:rsidRPr="00B427BB" w:rsidRDefault="00B427BB" w:rsidP="00B427BB">
            <w:pPr>
              <w:jc w:val="right"/>
              <w:rPr>
                <w:color w:val="000000"/>
                <w:sz w:val="28"/>
                <w:szCs w:val="28"/>
              </w:rPr>
            </w:pPr>
            <w:r w:rsidRPr="00B427B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7BB" w:rsidRPr="00B427BB" w:rsidRDefault="00B427BB" w:rsidP="00B427BB">
            <w:pPr>
              <w:rPr>
                <w:color w:val="000000"/>
                <w:sz w:val="28"/>
                <w:szCs w:val="28"/>
              </w:rPr>
            </w:pPr>
            <w:r w:rsidRPr="00B427BB">
              <w:rPr>
                <w:color w:val="000000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537AD3" w:rsidP="00B427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4048BB" w:rsidP="00B4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B468EF" w:rsidP="00B4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537AD3" w:rsidP="00B42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427BB" w:rsidRPr="00B427BB" w:rsidTr="00DF57F0">
        <w:trPr>
          <w:trHeight w:val="598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7BB" w:rsidRPr="00B427BB" w:rsidRDefault="00B427BB" w:rsidP="00B427BB">
            <w:pPr>
              <w:jc w:val="right"/>
              <w:rPr>
                <w:color w:val="000000"/>
                <w:sz w:val="28"/>
                <w:szCs w:val="28"/>
              </w:rPr>
            </w:pPr>
            <w:r w:rsidRPr="00B427B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7BB" w:rsidRPr="00B427BB" w:rsidRDefault="00B427BB" w:rsidP="00B42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Компьютер – </w:t>
            </w:r>
            <w:r w:rsidRPr="00B427BB">
              <w:rPr>
                <w:color w:val="000000"/>
                <w:sz w:val="28"/>
                <w:szCs w:val="28"/>
              </w:rPr>
              <w:t>универсальное</w:t>
            </w:r>
            <w:r>
              <w:rPr>
                <w:color w:val="000000"/>
                <w:sz w:val="28"/>
                <w:szCs w:val="28"/>
              </w:rPr>
              <w:t xml:space="preserve"> устройство обработки данных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DF57F0" w:rsidP="00B427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2F32DF" w:rsidP="00B4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B427BB" w:rsidP="00B427BB">
            <w:pPr>
              <w:jc w:val="center"/>
              <w:rPr>
                <w:b/>
                <w:sz w:val="28"/>
                <w:szCs w:val="28"/>
              </w:rPr>
            </w:pPr>
            <w:r w:rsidRPr="00B427B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B427BB" w:rsidP="00B427BB">
            <w:pPr>
              <w:jc w:val="center"/>
              <w:rPr>
                <w:b/>
                <w:sz w:val="28"/>
                <w:szCs w:val="28"/>
              </w:rPr>
            </w:pPr>
            <w:r w:rsidRPr="00B427BB">
              <w:rPr>
                <w:b/>
                <w:sz w:val="28"/>
                <w:szCs w:val="28"/>
              </w:rPr>
              <w:t>-</w:t>
            </w:r>
          </w:p>
        </w:tc>
      </w:tr>
      <w:tr w:rsidR="00B427BB" w:rsidRPr="00B427BB" w:rsidTr="00DF57F0">
        <w:trPr>
          <w:trHeight w:val="298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7BB" w:rsidRPr="00B427BB" w:rsidRDefault="00B427BB" w:rsidP="00B427BB">
            <w:pPr>
              <w:jc w:val="right"/>
              <w:rPr>
                <w:color w:val="000000"/>
                <w:sz w:val="28"/>
                <w:szCs w:val="28"/>
              </w:rPr>
            </w:pPr>
            <w:r w:rsidRPr="00B427B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7BB" w:rsidRPr="00B427BB" w:rsidRDefault="00B427BB" w:rsidP="00B427BB">
            <w:pPr>
              <w:rPr>
                <w:color w:val="000000"/>
                <w:sz w:val="28"/>
                <w:szCs w:val="28"/>
              </w:rPr>
            </w:pPr>
            <w:r w:rsidRPr="00B427BB">
              <w:rPr>
                <w:color w:val="000000"/>
                <w:sz w:val="28"/>
                <w:szCs w:val="28"/>
              </w:rPr>
              <w:t>Математические основы информатики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0B5555" w:rsidP="00B427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2F32DF" w:rsidP="00B4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1C3F69" w:rsidP="00B4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B" w:rsidRPr="00B427BB" w:rsidRDefault="000B5555" w:rsidP="00B4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427BB" w:rsidRPr="00B427BB" w:rsidTr="00DF57F0">
        <w:trPr>
          <w:trHeight w:val="298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7BB" w:rsidRPr="00B427BB" w:rsidRDefault="00925225" w:rsidP="00B427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7BB" w:rsidRPr="00B427BB" w:rsidRDefault="00925225" w:rsidP="00B427BB">
            <w:pPr>
              <w:rPr>
                <w:color w:val="000000"/>
                <w:sz w:val="28"/>
                <w:szCs w:val="28"/>
              </w:rPr>
            </w:pPr>
            <w:r w:rsidRPr="00925225">
              <w:rPr>
                <w:color w:val="000000"/>
                <w:sz w:val="28"/>
                <w:szCs w:val="28"/>
              </w:rPr>
              <w:t>Алгоритмы и элементы программирования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BB" w:rsidRPr="00B427BB" w:rsidRDefault="000B5555" w:rsidP="00B427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BB" w:rsidRPr="00B427BB" w:rsidRDefault="00537AD3" w:rsidP="00B4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BB" w:rsidRPr="00B427BB" w:rsidRDefault="00537AD3" w:rsidP="00B4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7BB" w:rsidRPr="00B427BB" w:rsidRDefault="005D303C" w:rsidP="00B4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925225" w:rsidRPr="00B427BB" w:rsidTr="00DF57F0">
        <w:trPr>
          <w:trHeight w:val="298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25" w:rsidRPr="00B427BB" w:rsidRDefault="00925225" w:rsidP="00B427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25" w:rsidRPr="00925225" w:rsidRDefault="00925225" w:rsidP="00B427BB">
            <w:pPr>
              <w:rPr>
                <w:color w:val="000000"/>
                <w:sz w:val="28"/>
                <w:szCs w:val="28"/>
              </w:rPr>
            </w:pPr>
            <w:r w:rsidRPr="00925225">
              <w:rPr>
                <w:color w:val="000000"/>
                <w:sz w:val="28"/>
                <w:szCs w:val="28"/>
              </w:rPr>
              <w:t>Использование программных систем и сервисов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25" w:rsidRPr="000B5555" w:rsidRDefault="000B5555" w:rsidP="00B427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25" w:rsidRPr="00C37F85" w:rsidRDefault="00C37F85" w:rsidP="00B427B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25" w:rsidRPr="00B427BB" w:rsidRDefault="00997065" w:rsidP="00B4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25" w:rsidRPr="00B427BB" w:rsidRDefault="000B5555" w:rsidP="00B4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925225" w:rsidRPr="00B427BB" w:rsidTr="00DF57F0">
        <w:trPr>
          <w:trHeight w:val="298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25" w:rsidRDefault="00925225" w:rsidP="00B427B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25" w:rsidRPr="00925225" w:rsidRDefault="00925225" w:rsidP="00B42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25" w:rsidRPr="006F4E5C" w:rsidRDefault="006F4E5C" w:rsidP="00B427B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25" w:rsidRPr="00C37F85" w:rsidRDefault="00C37F85" w:rsidP="00B427B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25" w:rsidRPr="00B427BB" w:rsidRDefault="00997065" w:rsidP="00B4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25" w:rsidRPr="00B427BB" w:rsidRDefault="000B5555" w:rsidP="00B42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4048BB" w:rsidRDefault="004048BB" w:rsidP="00EA75E3">
      <w:pPr>
        <w:jc w:val="center"/>
        <w:rPr>
          <w:b/>
          <w:sz w:val="28"/>
          <w:szCs w:val="28"/>
        </w:rPr>
      </w:pPr>
    </w:p>
    <w:p w:rsidR="00DF57F0" w:rsidRDefault="00DF57F0" w:rsidP="00EA75E3">
      <w:pPr>
        <w:jc w:val="center"/>
        <w:rPr>
          <w:b/>
          <w:sz w:val="28"/>
          <w:szCs w:val="28"/>
          <w:lang w:val="en-US"/>
        </w:rPr>
      </w:pPr>
    </w:p>
    <w:p w:rsidR="00EE030E" w:rsidRDefault="00EE030E" w:rsidP="00EA75E3">
      <w:pPr>
        <w:jc w:val="center"/>
        <w:rPr>
          <w:b/>
          <w:sz w:val="28"/>
          <w:szCs w:val="28"/>
          <w:lang w:val="en-US"/>
        </w:rPr>
      </w:pPr>
    </w:p>
    <w:p w:rsidR="00EE030E" w:rsidRDefault="00EE030E" w:rsidP="00EA75E3">
      <w:pPr>
        <w:jc w:val="center"/>
        <w:rPr>
          <w:b/>
          <w:sz w:val="28"/>
          <w:szCs w:val="28"/>
          <w:lang w:val="en-US"/>
        </w:rPr>
      </w:pPr>
    </w:p>
    <w:p w:rsidR="00EE030E" w:rsidRPr="00EE030E" w:rsidRDefault="00EE030E" w:rsidP="00EA75E3">
      <w:pPr>
        <w:jc w:val="center"/>
        <w:rPr>
          <w:b/>
          <w:sz w:val="28"/>
          <w:szCs w:val="28"/>
          <w:lang w:val="en-US"/>
        </w:rPr>
      </w:pPr>
    </w:p>
    <w:p w:rsidR="00A06023" w:rsidRDefault="00A06023" w:rsidP="00EA75E3">
      <w:pPr>
        <w:jc w:val="center"/>
        <w:rPr>
          <w:b/>
          <w:sz w:val="28"/>
          <w:szCs w:val="28"/>
          <w:lang w:val="en-US"/>
        </w:rPr>
      </w:pPr>
      <w:r w:rsidRPr="00A06023">
        <w:rPr>
          <w:b/>
          <w:sz w:val="28"/>
          <w:szCs w:val="28"/>
        </w:rPr>
        <w:t>Тематическое планирование 7 класс</w:t>
      </w:r>
    </w:p>
    <w:p w:rsidR="00EA75E3" w:rsidRPr="00EA75E3" w:rsidRDefault="00EA75E3">
      <w:pPr>
        <w:rPr>
          <w:b/>
          <w:sz w:val="28"/>
          <w:szCs w:val="28"/>
          <w:lang w:val="en-US"/>
        </w:rPr>
      </w:pPr>
    </w:p>
    <w:tbl>
      <w:tblPr>
        <w:tblStyle w:val="a5"/>
        <w:tblW w:w="10824" w:type="dxa"/>
        <w:tblLook w:val="04A0" w:firstRow="1" w:lastRow="0" w:firstColumn="1" w:lastColumn="0" w:noHBand="0" w:noVBand="1"/>
      </w:tblPr>
      <w:tblGrid>
        <w:gridCol w:w="979"/>
        <w:gridCol w:w="3665"/>
        <w:gridCol w:w="5103"/>
        <w:gridCol w:w="1077"/>
      </w:tblGrid>
      <w:tr w:rsidR="00A06023" w:rsidRPr="004048BB" w:rsidTr="005B3706">
        <w:trPr>
          <w:trHeight w:val="654"/>
        </w:trPr>
        <w:tc>
          <w:tcPr>
            <w:tcW w:w="979" w:type="dxa"/>
            <w:vAlign w:val="center"/>
          </w:tcPr>
          <w:p w:rsidR="00E50457" w:rsidRPr="00591A81" w:rsidRDefault="00591A81" w:rsidP="005B3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65" w:type="dxa"/>
            <w:vAlign w:val="center"/>
          </w:tcPr>
          <w:p w:rsidR="00A06023" w:rsidRPr="004048BB" w:rsidRDefault="00A06023" w:rsidP="005B3706">
            <w:pPr>
              <w:jc w:val="center"/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Тема урока</w:t>
            </w:r>
          </w:p>
        </w:tc>
        <w:tc>
          <w:tcPr>
            <w:tcW w:w="5103" w:type="dxa"/>
            <w:vAlign w:val="center"/>
          </w:tcPr>
          <w:p w:rsidR="00A06023" w:rsidRPr="004048BB" w:rsidRDefault="00A06023" w:rsidP="005B3706">
            <w:pPr>
              <w:jc w:val="center"/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Содержание материала урока</w:t>
            </w:r>
          </w:p>
        </w:tc>
        <w:tc>
          <w:tcPr>
            <w:tcW w:w="1077" w:type="dxa"/>
            <w:vAlign w:val="center"/>
          </w:tcPr>
          <w:p w:rsidR="00A06023" w:rsidRPr="004048BB" w:rsidRDefault="00A06023" w:rsidP="005B3706">
            <w:pPr>
              <w:jc w:val="center"/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Кол-во</w:t>
            </w:r>
          </w:p>
          <w:p w:rsidR="00A06023" w:rsidRPr="004048BB" w:rsidRDefault="00A06023" w:rsidP="005B3706">
            <w:pPr>
              <w:jc w:val="center"/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часов</w:t>
            </w:r>
          </w:p>
        </w:tc>
      </w:tr>
      <w:tr w:rsidR="004048BB" w:rsidRPr="004048BB" w:rsidTr="00EE030E">
        <w:trPr>
          <w:trHeight w:val="400"/>
        </w:trPr>
        <w:tc>
          <w:tcPr>
            <w:tcW w:w="9747" w:type="dxa"/>
            <w:gridSpan w:val="3"/>
          </w:tcPr>
          <w:p w:rsidR="004048BB" w:rsidRPr="009D0AD6" w:rsidRDefault="004048BB" w:rsidP="004048BB">
            <w:pPr>
              <w:jc w:val="center"/>
              <w:rPr>
                <w:b/>
                <w:sz w:val="28"/>
                <w:szCs w:val="28"/>
              </w:rPr>
            </w:pPr>
            <w:r w:rsidRPr="009D0AD6">
              <w:rPr>
                <w:b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077" w:type="dxa"/>
          </w:tcPr>
          <w:p w:rsidR="004048BB" w:rsidRPr="00E50457" w:rsidRDefault="004048BB">
            <w:pPr>
              <w:rPr>
                <w:b/>
                <w:sz w:val="28"/>
                <w:szCs w:val="28"/>
              </w:rPr>
            </w:pPr>
            <w:r w:rsidRPr="00E50457">
              <w:rPr>
                <w:b/>
                <w:sz w:val="28"/>
                <w:szCs w:val="28"/>
              </w:rPr>
              <w:t>2</w:t>
            </w:r>
          </w:p>
        </w:tc>
      </w:tr>
      <w:tr w:rsidR="00A06023" w:rsidRPr="004048BB" w:rsidTr="005B3706">
        <w:trPr>
          <w:trHeight w:val="1164"/>
        </w:trPr>
        <w:tc>
          <w:tcPr>
            <w:tcW w:w="979" w:type="dxa"/>
          </w:tcPr>
          <w:p w:rsidR="00A06023" w:rsidRPr="004048BB" w:rsidRDefault="00A06023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1</w:t>
            </w:r>
          </w:p>
        </w:tc>
        <w:tc>
          <w:tcPr>
            <w:tcW w:w="3665" w:type="dxa"/>
          </w:tcPr>
          <w:p w:rsidR="00A06023" w:rsidRPr="004048BB" w:rsidRDefault="001578BF">
            <w:pPr>
              <w:rPr>
                <w:rFonts w:eastAsia="Segoe UI"/>
                <w:color w:val="000000"/>
                <w:sz w:val="28"/>
                <w:szCs w:val="28"/>
              </w:rPr>
            </w:pPr>
            <w:r w:rsidRPr="004048BB">
              <w:rPr>
                <w:color w:val="000000"/>
                <w:sz w:val="28"/>
                <w:szCs w:val="28"/>
              </w:rPr>
              <w:t xml:space="preserve">Техника безопасности и организация рабочего места. </w:t>
            </w:r>
            <w:r w:rsidRPr="004048BB">
              <w:rPr>
                <w:rFonts w:eastAsia="Segoe UI"/>
                <w:color w:val="000000"/>
                <w:sz w:val="28"/>
                <w:szCs w:val="28"/>
              </w:rPr>
              <w:t>Информация.</w:t>
            </w:r>
          </w:p>
        </w:tc>
        <w:tc>
          <w:tcPr>
            <w:tcW w:w="5103" w:type="dxa"/>
          </w:tcPr>
          <w:p w:rsidR="00A06023" w:rsidRPr="004048BB" w:rsidRDefault="005867C7">
            <w:pPr>
              <w:rPr>
                <w:sz w:val="28"/>
                <w:szCs w:val="28"/>
              </w:rPr>
            </w:pPr>
            <w:r w:rsidRPr="005867C7">
              <w:rPr>
                <w:sz w:val="28"/>
                <w:szCs w:val="28"/>
              </w:rPr>
              <w:t>Техника безопасности и правила работы на компьютере.</w:t>
            </w:r>
            <w:r w:rsidR="004048BB" w:rsidRPr="004048BB">
              <w:rPr>
                <w:sz w:val="28"/>
                <w:szCs w:val="28"/>
              </w:rPr>
              <w:t>Информация – одно из основных обобщающих понятий современной науки.</w:t>
            </w:r>
          </w:p>
        </w:tc>
        <w:tc>
          <w:tcPr>
            <w:tcW w:w="1077" w:type="dxa"/>
          </w:tcPr>
          <w:p w:rsidR="00A06023" w:rsidRPr="004048BB" w:rsidRDefault="00404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6023" w:rsidRPr="004048BB" w:rsidTr="005B3706">
        <w:trPr>
          <w:trHeight w:val="319"/>
        </w:trPr>
        <w:tc>
          <w:tcPr>
            <w:tcW w:w="979" w:type="dxa"/>
          </w:tcPr>
          <w:p w:rsidR="00A06023" w:rsidRPr="004048BB" w:rsidRDefault="00A06023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2</w:t>
            </w:r>
          </w:p>
        </w:tc>
        <w:tc>
          <w:tcPr>
            <w:tcW w:w="3665" w:type="dxa"/>
          </w:tcPr>
          <w:p w:rsidR="00A06023" w:rsidRPr="004048BB" w:rsidRDefault="00404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информации.</w:t>
            </w:r>
          </w:p>
        </w:tc>
        <w:tc>
          <w:tcPr>
            <w:tcW w:w="5103" w:type="dxa"/>
          </w:tcPr>
          <w:p w:rsidR="004048BB" w:rsidRPr="004048BB" w:rsidRDefault="004048BB" w:rsidP="004048BB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      </w:r>
          </w:p>
          <w:p w:rsidR="00A06023" w:rsidRPr="004048BB" w:rsidRDefault="004048BB" w:rsidP="004048BB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      </w:r>
          </w:p>
        </w:tc>
        <w:tc>
          <w:tcPr>
            <w:tcW w:w="1077" w:type="dxa"/>
          </w:tcPr>
          <w:p w:rsidR="00A06023" w:rsidRPr="004048BB" w:rsidRDefault="00404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48BB" w:rsidRPr="004048BB" w:rsidTr="00EE030E">
        <w:trPr>
          <w:trHeight w:val="319"/>
        </w:trPr>
        <w:tc>
          <w:tcPr>
            <w:tcW w:w="9747" w:type="dxa"/>
            <w:gridSpan w:val="3"/>
          </w:tcPr>
          <w:p w:rsidR="004048BB" w:rsidRPr="009D0AD6" w:rsidRDefault="004048BB" w:rsidP="004048BB">
            <w:pPr>
              <w:jc w:val="center"/>
              <w:rPr>
                <w:b/>
                <w:sz w:val="28"/>
                <w:szCs w:val="28"/>
              </w:rPr>
            </w:pPr>
            <w:r w:rsidRPr="009D0AD6">
              <w:rPr>
                <w:b/>
                <w:sz w:val="28"/>
                <w:szCs w:val="28"/>
              </w:rPr>
              <w:t>Математические основы информатики</w:t>
            </w:r>
          </w:p>
        </w:tc>
        <w:tc>
          <w:tcPr>
            <w:tcW w:w="1077" w:type="dxa"/>
          </w:tcPr>
          <w:p w:rsidR="004048BB" w:rsidRPr="00E50457" w:rsidRDefault="004048BB">
            <w:pPr>
              <w:rPr>
                <w:b/>
                <w:sz w:val="28"/>
                <w:szCs w:val="28"/>
              </w:rPr>
            </w:pPr>
            <w:r w:rsidRPr="00E50457">
              <w:rPr>
                <w:b/>
                <w:sz w:val="28"/>
                <w:szCs w:val="28"/>
              </w:rPr>
              <w:t>1</w:t>
            </w:r>
          </w:p>
        </w:tc>
      </w:tr>
      <w:tr w:rsidR="00A06023" w:rsidRPr="004048BB" w:rsidTr="005B3706">
        <w:trPr>
          <w:trHeight w:val="319"/>
        </w:trPr>
        <w:tc>
          <w:tcPr>
            <w:tcW w:w="979" w:type="dxa"/>
          </w:tcPr>
          <w:p w:rsidR="00A06023" w:rsidRPr="004048BB" w:rsidRDefault="00A06023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3</w:t>
            </w:r>
          </w:p>
        </w:tc>
        <w:tc>
          <w:tcPr>
            <w:tcW w:w="3665" w:type="dxa"/>
          </w:tcPr>
          <w:p w:rsidR="00A06023" w:rsidRPr="004048BB" w:rsidRDefault="00404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информации</w:t>
            </w:r>
            <w:r w:rsidR="005867C7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06023" w:rsidRPr="004048BB" w:rsidRDefault="004048BB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Единицы измерения длины двоичных текстов: бит, байт, Килобайт и т.д. Количество информации, содержащееся в сообщении.</w:t>
            </w:r>
          </w:p>
        </w:tc>
        <w:tc>
          <w:tcPr>
            <w:tcW w:w="1077" w:type="dxa"/>
          </w:tcPr>
          <w:p w:rsidR="00A06023" w:rsidRPr="004048BB" w:rsidRDefault="00404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48BB" w:rsidRPr="004048BB" w:rsidTr="00EE030E">
        <w:trPr>
          <w:trHeight w:val="319"/>
        </w:trPr>
        <w:tc>
          <w:tcPr>
            <w:tcW w:w="9747" w:type="dxa"/>
            <w:gridSpan w:val="3"/>
          </w:tcPr>
          <w:p w:rsidR="004048BB" w:rsidRPr="000415A4" w:rsidRDefault="000415A4" w:rsidP="004048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4048BB" w:rsidRPr="009D0AD6">
              <w:rPr>
                <w:b/>
                <w:sz w:val="28"/>
                <w:szCs w:val="28"/>
              </w:rPr>
              <w:t>Компьютер – универсальное устройство обработки данных</w:t>
            </w:r>
          </w:p>
          <w:p w:rsidR="003505C5" w:rsidRPr="000415A4" w:rsidRDefault="003505C5" w:rsidP="004048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4048BB" w:rsidRPr="00E50457" w:rsidRDefault="00141DC9">
            <w:pPr>
              <w:rPr>
                <w:b/>
                <w:sz w:val="28"/>
                <w:szCs w:val="28"/>
              </w:rPr>
            </w:pPr>
            <w:r w:rsidRPr="00E50457">
              <w:rPr>
                <w:b/>
                <w:sz w:val="28"/>
                <w:szCs w:val="28"/>
              </w:rPr>
              <w:t>6</w:t>
            </w:r>
          </w:p>
        </w:tc>
      </w:tr>
      <w:tr w:rsidR="00A06023" w:rsidRPr="004048BB" w:rsidTr="005B3706">
        <w:trPr>
          <w:trHeight w:val="335"/>
        </w:trPr>
        <w:tc>
          <w:tcPr>
            <w:tcW w:w="979" w:type="dxa"/>
          </w:tcPr>
          <w:p w:rsidR="00A06023" w:rsidRPr="004048BB" w:rsidRDefault="00A06023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4</w:t>
            </w:r>
          </w:p>
        </w:tc>
        <w:tc>
          <w:tcPr>
            <w:tcW w:w="3665" w:type="dxa"/>
          </w:tcPr>
          <w:p w:rsidR="00A06023" w:rsidRPr="004048BB" w:rsidRDefault="00586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компьютера.</w:t>
            </w:r>
          </w:p>
        </w:tc>
        <w:tc>
          <w:tcPr>
            <w:tcW w:w="5103" w:type="dxa"/>
          </w:tcPr>
          <w:p w:rsidR="00A06023" w:rsidRPr="000415A4" w:rsidRDefault="005867C7" w:rsidP="005867C7">
            <w:pPr>
              <w:rPr>
                <w:sz w:val="28"/>
                <w:szCs w:val="28"/>
              </w:rPr>
            </w:pPr>
            <w:r w:rsidRPr="005867C7">
              <w:rPr>
                <w:sz w:val="28"/>
                <w:szCs w:val="28"/>
              </w:rPr>
              <w:t>Архитектура компьютера: процессор, оперативная память, устройства ввода-вывода</w:t>
            </w:r>
          </w:p>
          <w:p w:rsidR="003505C5" w:rsidRPr="000415A4" w:rsidRDefault="003505C5" w:rsidP="005867C7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A06023" w:rsidRPr="004048BB" w:rsidRDefault="00586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6023" w:rsidRPr="004048BB" w:rsidTr="005B3706">
        <w:trPr>
          <w:trHeight w:val="319"/>
        </w:trPr>
        <w:tc>
          <w:tcPr>
            <w:tcW w:w="979" w:type="dxa"/>
          </w:tcPr>
          <w:p w:rsidR="00A06023" w:rsidRPr="004048BB" w:rsidRDefault="00A06023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5</w:t>
            </w:r>
          </w:p>
        </w:tc>
        <w:tc>
          <w:tcPr>
            <w:tcW w:w="3665" w:type="dxa"/>
          </w:tcPr>
          <w:p w:rsidR="00A06023" w:rsidRPr="004048BB" w:rsidRDefault="00586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Устройства ввода/вывода информации.</w:t>
            </w:r>
          </w:p>
        </w:tc>
        <w:tc>
          <w:tcPr>
            <w:tcW w:w="5103" w:type="dxa"/>
          </w:tcPr>
          <w:p w:rsidR="00A06023" w:rsidRPr="00900AB8" w:rsidRDefault="00586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867C7">
              <w:rPr>
                <w:sz w:val="28"/>
                <w:szCs w:val="28"/>
              </w:rPr>
              <w:t>стройства ввода-вывода; их количественные характеристики.</w:t>
            </w:r>
          </w:p>
          <w:p w:rsidR="003505C5" w:rsidRPr="00900AB8" w:rsidRDefault="003505C5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A06023" w:rsidRPr="004048BB" w:rsidRDefault="00586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6023" w:rsidRPr="004048BB" w:rsidTr="005B3706">
        <w:trPr>
          <w:trHeight w:val="319"/>
        </w:trPr>
        <w:tc>
          <w:tcPr>
            <w:tcW w:w="979" w:type="dxa"/>
          </w:tcPr>
          <w:p w:rsidR="00A06023" w:rsidRPr="004048BB" w:rsidRDefault="00A06023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6</w:t>
            </w:r>
          </w:p>
        </w:tc>
        <w:tc>
          <w:tcPr>
            <w:tcW w:w="3665" w:type="dxa"/>
          </w:tcPr>
          <w:p w:rsidR="00A06023" w:rsidRPr="004048BB" w:rsidRDefault="00586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 компьютера.</w:t>
            </w:r>
          </w:p>
        </w:tc>
        <w:tc>
          <w:tcPr>
            <w:tcW w:w="5103" w:type="dxa"/>
          </w:tcPr>
          <w:p w:rsidR="00A06023" w:rsidRPr="00900AB8" w:rsidRDefault="00586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67C7">
              <w:rPr>
                <w:sz w:val="28"/>
                <w:szCs w:val="28"/>
              </w:rPr>
              <w:t>перативная память, внешняя энергонезависимая память</w:t>
            </w:r>
            <w:r>
              <w:rPr>
                <w:sz w:val="28"/>
                <w:szCs w:val="28"/>
              </w:rPr>
              <w:t>.</w:t>
            </w:r>
          </w:p>
          <w:p w:rsidR="003505C5" w:rsidRPr="00900AB8" w:rsidRDefault="003505C5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A06023" w:rsidRPr="004048BB" w:rsidRDefault="00586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6023" w:rsidRPr="004048BB" w:rsidTr="005B3706">
        <w:trPr>
          <w:trHeight w:val="319"/>
        </w:trPr>
        <w:tc>
          <w:tcPr>
            <w:tcW w:w="979" w:type="dxa"/>
          </w:tcPr>
          <w:p w:rsidR="00A06023" w:rsidRPr="004048BB" w:rsidRDefault="00A06023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7</w:t>
            </w:r>
          </w:p>
        </w:tc>
        <w:tc>
          <w:tcPr>
            <w:tcW w:w="3665" w:type="dxa"/>
          </w:tcPr>
          <w:p w:rsidR="00A06023" w:rsidRPr="004048BB" w:rsidRDefault="00586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 компьютера.</w:t>
            </w:r>
          </w:p>
        </w:tc>
        <w:tc>
          <w:tcPr>
            <w:tcW w:w="5103" w:type="dxa"/>
          </w:tcPr>
          <w:p w:rsidR="00DF57F0" w:rsidRDefault="005867C7" w:rsidP="005B3706">
            <w:pPr>
              <w:rPr>
                <w:sz w:val="28"/>
                <w:szCs w:val="28"/>
                <w:lang w:val="en-US"/>
              </w:rPr>
            </w:pPr>
            <w:r w:rsidRPr="005867C7">
              <w:rPr>
                <w:sz w:val="28"/>
                <w:szCs w:val="28"/>
              </w:rPr>
              <w:t>Программное обеспечение компьютера.Носители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Носители информации в живой природе.</w:t>
            </w:r>
            <w:r w:rsidR="005B3706">
              <w:t xml:space="preserve"> </w:t>
            </w:r>
            <w:r w:rsidR="005B3706" w:rsidRPr="005B3706">
              <w:rPr>
                <w:sz w:val="28"/>
                <w:szCs w:val="28"/>
              </w:rPr>
              <w:t>Компьютерные вирусы и другие вредоносные программы; защита от них.</w:t>
            </w:r>
          </w:p>
          <w:p w:rsidR="005B3706" w:rsidRPr="005B3706" w:rsidRDefault="005B3706" w:rsidP="005B3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7" w:type="dxa"/>
          </w:tcPr>
          <w:p w:rsidR="00A06023" w:rsidRPr="004048BB" w:rsidRDefault="00586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6023" w:rsidRPr="004048BB" w:rsidTr="005B3706">
        <w:trPr>
          <w:trHeight w:val="319"/>
        </w:trPr>
        <w:tc>
          <w:tcPr>
            <w:tcW w:w="979" w:type="dxa"/>
          </w:tcPr>
          <w:p w:rsidR="00A06023" w:rsidRPr="004048BB" w:rsidRDefault="00A06023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8</w:t>
            </w:r>
          </w:p>
        </w:tc>
        <w:tc>
          <w:tcPr>
            <w:tcW w:w="3665" w:type="dxa"/>
          </w:tcPr>
          <w:p w:rsidR="00A06023" w:rsidRPr="004048BB" w:rsidRDefault="00586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компьютеров.</w:t>
            </w:r>
          </w:p>
        </w:tc>
        <w:tc>
          <w:tcPr>
            <w:tcW w:w="5103" w:type="dxa"/>
          </w:tcPr>
          <w:p w:rsidR="00A06023" w:rsidRPr="00900AB8" w:rsidRDefault="005867C7" w:rsidP="005867C7">
            <w:pPr>
              <w:rPr>
                <w:sz w:val="28"/>
                <w:szCs w:val="28"/>
              </w:rPr>
            </w:pPr>
            <w:r w:rsidRPr="005867C7">
              <w:rPr>
                <w:sz w:val="28"/>
                <w:szCs w:val="28"/>
              </w:rPr>
              <w:t>История и тенденции развития компьютеров, улучшение характеристи</w:t>
            </w:r>
            <w:r w:rsidR="00DE2731">
              <w:rPr>
                <w:sz w:val="28"/>
                <w:szCs w:val="28"/>
              </w:rPr>
              <w:t>к компьютеров. Суперкомпьютеры.</w:t>
            </w:r>
          </w:p>
          <w:p w:rsidR="003505C5" w:rsidRPr="00900AB8" w:rsidRDefault="003505C5" w:rsidP="005867C7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A06023" w:rsidRPr="004048BB" w:rsidRDefault="00586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6D43" w:rsidRPr="004048BB" w:rsidTr="00EE030E">
        <w:trPr>
          <w:trHeight w:val="335"/>
        </w:trPr>
        <w:tc>
          <w:tcPr>
            <w:tcW w:w="979" w:type="dxa"/>
          </w:tcPr>
          <w:p w:rsidR="00ED6D43" w:rsidRPr="004048BB" w:rsidRDefault="00ED6D43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9</w:t>
            </w:r>
          </w:p>
        </w:tc>
        <w:tc>
          <w:tcPr>
            <w:tcW w:w="8768" w:type="dxa"/>
            <w:gridSpan w:val="2"/>
          </w:tcPr>
          <w:p w:rsidR="00ED6D43" w:rsidRDefault="00ED6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 по теме</w:t>
            </w:r>
          </w:p>
          <w:p w:rsidR="00ED6D43" w:rsidRPr="00F27114" w:rsidRDefault="00ED6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E95625">
              <w:rPr>
                <w:sz w:val="28"/>
                <w:szCs w:val="28"/>
              </w:rPr>
              <w:t xml:space="preserve">Компьютер </w:t>
            </w:r>
            <w:r w:rsidR="00F27114">
              <w:rPr>
                <w:sz w:val="28"/>
                <w:szCs w:val="28"/>
              </w:rPr>
              <w:t xml:space="preserve"> </w:t>
            </w:r>
            <w:r w:rsidRPr="00E95625">
              <w:rPr>
                <w:sz w:val="28"/>
                <w:szCs w:val="28"/>
              </w:rPr>
              <w:t>– универсальное устройство обработки данных</w:t>
            </w:r>
            <w:r>
              <w:rPr>
                <w:sz w:val="28"/>
                <w:szCs w:val="28"/>
              </w:rPr>
              <w:t>»</w:t>
            </w:r>
          </w:p>
          <w:p w:rsidR="003505C5" w:rsidRPr="00F27114" w:rsidRDefault="003505C5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D6D43" w:rsidRPr="004048BB" w:rsidRDefault="00ED6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5664" w:rsidRPr="004048BB" w:rsidTr="00EE030E">
        <w:trPr>
          <w:trHeight w:val="335"/>
        </w:trPr>
        <w:tc>
          <w:tcPr>
            <w:tcW w:w="9747" w:type="dxa"/>
            <w:gridSpan w:val="3"/>
          </w:tcPr>
          <w:p w:rsidR="00215664" w:rsidRPr="000415A4" w:rsidRDefault="00215664" w:rsidP="00215664">
            <w:pPr>
              <w:jc w:val="center"/>
              <w:rPr>
                <w:b/>
                <w:sz w:val="28"/>
                <w:szCs w:val="28"/>
              </w:rPr>
            </w:pPr>
            <w:r w:rsidRPr="009D0AD6">
              <w:rPr>
                <w:b/>
                <w:sz w:val="28"/>
                <w:szCs w:val="28"/>
              </w:rPr>
              <w:t>Использование программных систем и сервисов</w:t>
            </w:r>
          </w:p>
          <w:p w:rsidR="003505C5" w:rsidRPr="000415A4" w:rsidRDefault="003505C5" w:rsidP="002156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215664" w:rsidRPr="005B3706" w:rsidRDefault="005B370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E50457" w:rsidRPr="004048BB" w:rsidTr="00EE030E">
        <w:trPr>
          <w:trHeight w:val="335"/>
        </w:trPr>
        <w:tc>
          <w:tcPr>
            <w:tcW w:w="9747" w:type="dxa"/>
            <w:gridSpan w:val="3"/>
          </w:tcPr>
          <w:p w:rsidR="00E50457" w:rsidRPr="000415A4" w:rsidRDefault="00E50457" w:rsidP="00E50457">
            <w:pPr>
              <w:jc w:val="center"/>
              <w:rPr>
                <w:i/>
                <w:sz w:val="28"/>
                <w:szCs w:val="28"/>
              </w:rPr>
            </w:pPr>
            <w:r w:rsidRPr="00E50457">
              <w:rPr>
                <w:i/>
                <w:sz w:val="28"/>
                <w:szCs w:val="28"/>
              </w:rPr>
              <w:t>Файловая система</w:t>
            </w:r>
          </w:p>
          <w:p w:rsidR="003505C5" w:rsidRPr="000415A4" w:rsidRDefault="003505C5" w:rsidP="00E5045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77" w:type="dxa"/>
          </w:tcPr>
          <w:p w:rsidR="00E50457" w:rsidRPr="00E50457" w:rsidRDefault="00E50457">
            <w:pPr>
              <w:rPr>
                <w:i/>
                <w:sz w:val="28"/>
                <w:szCs w:val="28"/>
              </w:rPr>
            </w:pPr>
            <w:r w:rsidRPr="00E50457">
              <w:rPr>
                <w:i/>
                <w:sz w:val="28"/>
                <w:szCs w:val="28"/>
              </w:rPr>
              <w:t>2</w:t>
            </w:r>
          </w:p>
        </w:tc>
      </w:tr>
      <w:tr w:rsidR="00A06023" w:rsidRPr="004048BB" w:rsidTr="005B3706">
        <w:trPr>
          <w:trHeight w:val="319"/>
        </w:trPr>
        <w:tc>
          <w:tcPr>
            <w:tcW w:w="979" w:type="dxa"/>
          </w:tcPr>
          <w:p w:rsidR="00A06023" w:rsidRPr="004048BB" w:rsidRDefault="00A06023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10</w:t>
            </w:r>
          </w:p>
        </w:tc>
        <w:tc>
          <w:tcPr>
            <w:tcW w:w="3665" w:type="dxa"/>
          </w:tcPr>
          <w:p w:rsidR="00A06023" w:rsidRPr="004048BB" w:rsidRDefault="00215664">
            <w:pPr>
              <w:rPr>
                <w:sz w:val="28"/>
                <w:szCs w:val="28"/>
              </w:rPr>
            </w:pPr>
            <w:r w:rsidRPr="00215664">
              <w:rPr>
                <w:sz w:val="28"/>
                <w:szCs w:val="28"/>
              </w:rPr>
              <w:t>Файл.</w:t>
            </w:r>
          </w:p>
        </w:tc>
        <w:tc>
          <w:tcPr>
            <w:tcW w:w="5103" w:type="dxa"/>
          </w:tcPr>
          <w:p w:rsidR="003505C5" w:rsidRDefault="00215664" w:rsidP="00215664">
            <w:pPr>
              <w:rPr>
                <w:sz w:val="28"/>
                <w:szCs w:val="28"/>
                <w:lang w:val="en-US"/>
              </w:rPr>
            </w:pPr>
            <w:r w:rsidRPr="00215664">
              <w:rPr>
                <w:sz w:val="28"/>
                <w:szCs w:val="28"/>
              </w:rPr>
              <w:t>Основные операции при работе с файлами: создание, редактирование, копирование, пере</w:t>
            </w:r>
            <w:r>
              <w:rPr>
                <w:sz w:val="28"/>
                <w:szCs w:val="28"/>
              </w:rPr>
              <w:t xml:space="preserve">мещение, удаление. Типы файлов. </w:t>
            </w:r>
            <w:r w:rsidRPr="00215664">
              <w:rPr>
                <w:sz w:val="28"/>
                <w:szCs w:val="28"/>
              </w:rPr>
      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      </w:r>
          </w:p>
          <w:p w:rsidR="005B3706" w:rsidRPr="005B3706" w:rsidRDefault="005B3706" w:rsidP="002156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77" w:type="dxa"/>
          </w:tcPr>
          <w:p w:rsidR="00A06023" w:rsidRPr="004048BB" w:rsidRDefault="0021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6023" w:rsidRPr="004048BB" w:rsidTr="005B3706">
        <w:trPr>
          <w:trHeight w:val="319"/>
        </w:trPr>
        <w:tc>
          <w:tcPr>
            <w:tcW w:w="979" w:type="dxa"/>
          </w:tcPr>
          <w:p w:rsidR="00A06023" w:rsidRPr="004048BB" w:rsidRDefault="00A06023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65" w:type="dxa"/>
          </w:tcPr>
          <w:p w:rsidR="00215664" w:rsidRPr="00215664" w:rsidRDefault="00215664" w:rsidP="00215664">
            <w:pPr>
              <w:rPr>
                <w:sz w:val="28"/>
                <w:szCs w:val="28"/>
              </w:rPr>
            </w:pPr>
            <w:r w:rsidRPr="00215664">
              <w:rPr>
                <w:sz w:val="28"/>
                <w:szCs w:val="28"/>
              </w:rPr>
              <w:t>Файловая система</w:t>
            </w:r>
          </w:p>
          <w:p w:rsidR="00A06023" w:rsidRPr="004048BB" w:rsidRDefault="00A06023" w:rsidP="0021566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06023" w:rsidRPr="004048BB" w:rsidRDefault="00215664" w:rsidP="00215664">
            <w:pPr>
              <w:rPr>
                <w:sz w:val="28"/>
                <w:szCs w:val="28"/>
              </w:rPr>
            </w:pPr>
            <w:r w:rsidRPr="00215664">
              <w:rPr>
                <w:sz w:val="28"/>
                <w:szCs w:val="28"/>
              </w:rPr>
              <w:t xml:space="preserve">Принципы построения файловых систем. Каталог (директория). </w:t>
            </w:r>
            <w:r>
              <w:rPr>
                <w:sz w:val="28"/>
                <w:szCs w:val="28"/>
              </w:rPr>
              <w:t xml:space="preserve">Архивирование и разархивирование. Файловый менеджер. </w:t>
            </w:r>
            <w:r w:rsidRPr="00215664">
              <w:rPr>
                <w:sz w:val="28"/>
                <w:szCs w:val="28"/>
              </w:rPr>
              <w:t>Поиск в файловой системе.</w:t>
            </w:r>
          </w:p>
        </w:tc>
        <w:tc>
          <w:tcPr>
            <w:tcW w:w="1077" w:type="dxa"/>
          </w:tcPr>
          <w:p w:rsidR="00A06023" w:rsidRPr="004048BB" w:rsidRDefault="00024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0AD6" w:rsidRPr="004048BB" w:rsidTr="00EE030E">
        <w:trPr>
          <w:trHeight w:val="319"/>
        </w:trPr>
        <w:tc>
          <w:tcPr>
            <w:tcW w:w="979" w:type="dxa"/>
          </w:tcPr>
          <w:p w:rsidR="009D0AD6" w:rsidRPr="004048BB" w:rsidRDefault="009D0AD6">
            <w:pPr>
              <w:rPr>
                <w:sz w:val="28"/>
                <w:szCs w:val="28"/>
              </w:rPr>
            </w:pPr>
          </w:p>
        </w:tc>
        <w:tc>
          <w:tcPr>
            <w:tcW w:w="8768" w:type="dxa"/>
            <w:gridSpan w:val="2"/>
          </w:tcPr>
          <w:p w:rsidR="009D0AD6" w:rsidRDefault="009D0AD6" w:rsidP="009D0AD6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D0AD6">
              <w:rPr>
                <w:i/>
                <w:sz w:val="28"/>
                <w:szCs w:val="28"/>
              </w:rPr>
              <w:t>Подготовка текстов и демонстрационных материалов</w:t>
            </w:r>
          </w:p>
          <w:p w:rsidR="003505C5" w:rsidRPr="003505C5" w:rsidRDefault="003505C5" w:rsidP="009D0AD6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077" w:type="dxa"/>
          </w:tcPr>
          <w:p w:rsidR="009D0AD6" w:rsidRPr="00E50457" w:rsidRDefault="00DE27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</w:tr>
      <w:tr w:rsidR="00A06023" w:rsidRPr="004048BB" w:rsidTr="005B3706">
        <w:trPr>
          <w:trHeight w:val="319"/>
        </w:trPr>
        <w:tc>
          <w:tcPr>
            <w:tcW w:w="979" w:type="dxa"/>
          </w:tcPr>
          <w:p w:rsidR="00A06023" w:rsidRPr="004048BB" w:rsidRDefault="00A06023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12</w:t>
            </w:r>
          </w:p>
        </w:tc>
        <w:tc>
          <w:tcPr>
            <w:tcW w:w="3665" w:type="dxa"/>
          </w:tcPr>
          <w:p w:rsidR="00A06023" w:rsidRPr="004048BB" w:rsidRDefault="00215664">
            <w:pPr>
              <w:rPr>
                <w:sz w:val="28"/>
                <w:szCs w:val="28"/>
              </w:rPr>
            </w:pPr>
            <w:r w:rsidRPr="00215664">
              <w:rPr>
                <w:sz w:val="28"/>
                <w:szCs w:val="28"/>
              </w:rPr>
              <w:t>Создание документов в текстовых редакторах.</w:t>
            </w:r>
          </w:p>
        </w:tc>
        <w:tc>
          <w:tcPr>
            <w:tcW w:w="5103" w:type="dxa"/>
          </w:tcPr>
          <w:p w:rsidR="00A06023" w:rsidRPr="004048BB" w:rsidRDefault="00024A04">
            <w:pPr>
              <w:rPr>
                <w:sz w:val="28"/>
                <w:szCs w:val="28"/>
              </w:rPr>
            </w:pPr>
            <w:r w:rsidRPr="00024A04">
              <w:rPr>
                <w:sz w:val="28"/>
                <w:szCs w:val="28"/>
              </w:rPr>
              <w:t>Текстовый процессор – инструмент создания, редактирования и форматирования текстов.</w:t>
            </w:r>
          </w:p>
        </w:tc>
        <w:tc>
          <w:tcPr>
            <w:tcW w:w="1077" w:type="dxa"/>
          </w:tcPr>
          <w:p w:rsidR="00A06023" w:rsidRPr="004048BB" w:rsidRDefault="0014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6023" w:rsidRPr="004048BB" w:rsidTr="005B3706">
        <w:trPr>
          <w:trHeight w:val="335"/>
        </w:trPr>
        <w:tc>
          <w:tcPr>
            <w:tcW w:w="979" w:type="dxa"/>
          </w:tcPr>
          <w:p w:rsidR="00A06023" w:rsidRPr="004048BB" w:rsidRDefault="00A06023">
            <w:pPr>
              <w:rPr>
                <w:sz w:val="28"/>
                <w:szCs w:val="28"/>
              </w:rPr>
            </w:pPr>
            <w:r w:rsidRPr="004048BB">
              <w:rPr>
                <w:sz w:val="28"/>
                <w:szCs w:val="28"/>
              </w:rPr>
              <w:t>13</w:t>
            </w:r>
          </w:p>
        </w:tc>
        <w:tc>
          <w:tcPr>
            <w:tcW w:w="3665" w:type="dxa"/>
          </w:tcPr>
          <w:p w:rsidR="00A06023" w:rsidRPr="004048BB" w:rsidRDefault="00024A04">
            <w:pPr>
              <w:rPr>
                <w:sz w:val="28"/>
                <w:szCs w:val="28"/>
              </w:rPr>
            </w:pPr>
            <w:r w:rsidRPr="00024A04">
              <w:rPr>
                <w:sz w:val="28"/>
                <w:szCs w:val="28"/>
              </w:rPr>
              <w:t>Ввод и редактирование документа.</w:t>
            </w:r>
          </w:p>
        </w:tc>
        <w:tc>
          <w:tcPr>
            <w:tcW w:w="5103" w:type="dxa"/>
          </w:tcPr>
          <w:p w:rsidR="00024A04" w:rsidRPr="00024A04" w:rsidRDefault="00024A04" w:rsidP="00024A04">
            <w:pPr>
              <w:rPr>
                <w:sz w:val="28"/>
                <w:szCs w:val="28"/>
              </w:rPr>
            </w:pPr>
            <w:r w:rsidRPr="00024A04">
              <w:rPr>
                <w:sz w:val="28"/>
                <w:szCs w:val="28"/>
              </w:rPr>
              <w:t xml:space="preserve">Текстовые документы и их структурные элементы (страница, абзац, строка, слово, символ). </w:t>
            </w:r>
          </w:p>
          <w:p w:rsidR="00A06023" w:rsidRPr="004048BB" w:rsidRDefault="00024A04" w:rsidP="00024A04">
            <w:pPr>
              <w:rPr>
                <w:sz w:val="28"/>
                <w:szCs w:val="28"/>
              </w:rPr>
            </w:pPr>
            <w:r w:rsidRPr="00024A04">
              <w:rPr>
                <w:sz w:val="28"/>
                <w:szCs w:val="28"/>
              </w:rPr>
              <w:t xml:space="preserve">Свойства страницы, абзаца, символа. </w:t>
            </w:r>
          </w:p>
        </w:tc>
        <w:tc>
          <w:tcPr>
            <w:tcW w:w="1077" w:type="dxa"/>
          </w:tcPr>
          <w:p w:rsidR="00A06023" w:rsidRPr="004048BB" w:rsidRDefault="0014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4A04" w:rsidRPr="004048BB" w:rsidTr="005B3706">
        <w:trPr>
          <w:trHeight w:val="335"/>
        </w:trPr>
        <w:tc>
          <w:tcPr>
            <w:tcW w:w="979" w:type="dxa"/>
          </w:tcPr>
          <w:p w:rsidR="00024A04" w:rsidRPr="004048BB" w:rsidRDefault="00024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65" w:type="dxa"/>
          </w:tcPr>
          <w:p w:rsidR="00024A04" w:rsidRPr="00024A04" w:rsidRDefault="00024A04" w:rsidP="00024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Форматирование символов,</w:t>
            </w:r>
            <w:r w:rsidRPr="00024A04">
              <w:rPr>
                <w:sz w:val="28"/>
                <w:szCs w:val="28"/>
              </w:rPr>
              <w:t xml:space="preserve"> абзацев.</w:t>
            </w:r>
          </w:p>
        </w:tc>
        <w:tc>
          <w:tcPr>
            <w:tcW w:w="5103" w:type="dxa"/>
          </w:tcPr>
          <w:p w:rsidR="00024A04" w:rsidRPr="00024A04" w:rsidRDefault="00024A04" w:rsidP="00024A04">
            <w:pPr>
              <w:rPr>
                <w:sz w:val="28"/>
                <w:szCs w:val="28"/>
              </w:rPr>
            </w:pPr>
            <w:r w:rsidRPr="00024A04">
              <w:rPr>
                <w:sz w:val="28"/>
                <w:szCs w:val="28"/>
              </w:rPr>
              <w:t>Стилевое форматирование.</w:t>
            </w:r>
          </w:p>
        </w:tc>
        <w:tc>
          <w:tcPr>
            <w:tcW w:w="1077" w:type="dxa"/>
          </w:tcPr>
          <w:p w:rsidR="00024A04" w:rsidRPr="004048BB" w:rsidRDefault="0014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6023" w:rsidRPr="004048BB" w:rsidTr="005B3706">
        <w:trPr>
          <w:trHeight w:val="319"/>
        </w:trPr>
        <w:tc>
          <w:tcPr>
            <w:tcW w:w="979" w:type="dxa"/>
          </w:tcPr>
          <w:p w:rsidR="00A06023" w:rsidRPr="004048BB" w:rsidRDefault="00024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65" w:type="dxa"/>
          </w:tcPr>
          <w:p w:rsidR="00A06023" w:rsidRPr="004048BB" w:rsidRDefault="00024A04" w:rsidP="00024A04">
            <w:pPr>
              <w:rPr>
                <w:sz w:val="28"/>
                <w:szCs w:val="28"/>
              </w:rPr>
            </w:pPr>
            <w:r w:rsidRPr="00024A04">
              <w:rPr>
                <w:sz w:val="28"/>
                <w:szCs w:val="28"/>
              </w:rPr>
              <w:t>Вставка в документ формул</w:t>
            </w:r>
            <w:r>
              <w:rPr>
                <w:sz w:val="28"/>
                <w:szCs w:val="28"/>
              </w:rPr>
              <w:t>, диаграмм</w:t>
            </w:r>
            <w:r w:rsidRPr="00024A04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06023" w:rsidRPr="004048BB" w:rsidRDefault="00024A04">
            <w:pPr>
              <w:rPr>
                <w:sz w:val="28"/>
                <w:szCs w:val="28"/>
              </w:rPr>
            </w:pPr>
            <w:r w:rsidRPr="00024A04">
              <w:rPr>
                <w:sz w:val="28"/>
                <w:szCs w:val="28"/>
              </w:rPr>
              <w:t>Включение в текстовый документ диаграмм, формул, нумерации страниц, колонтитулов, ссылок и др. История изменений.</w:t>
            </w:r>
          </w:p>
        </w:tc>
        <w:tc>
          <w:tcPr>
            <w:tcW w:w="1077" w:type="dxa"/>
          </w:tcPr>
          <w:p w:rsidR="00A06023" w:rsidRPr="004048BB" w:rsidRDefault="0014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4A04" w:rsidRPr="004048BB" w:rsidTr="005B3706">
        <w:trPr>
          <w:trHeight w:val="319"/>
        </w:trPr>
        <w:tc>
          <w:tcPr>
            <w:tcW w:w="979" w:type="dxa"/>
          </w:tcPr>
          <w:p w:rsidR="00024A04" w:rsidRPr="004048BB" w:rsidRDefault="00024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65" w:type="dxa"/>
          </w:tcPr>
          <w:p w:rsidR="00024A04" w:rsidRPr="00024A04" w:rsidRDefault="00024A04" w:rsidP="00141DC9">
            <w:pPr>
              <w:rPr>
                <w:sz w:val="28"/>
                <w:szCs w:val="28"/>
              </w:rPr>
            </w:pPr>
            <w:r w:rsidRPr="00024A04">
              <w:rPr>
                <w:sz w:val="28"/>
                <w:szCs w:val="28"/>
              </w:rPr>
              <w:t>Нумерованные и маркированные списки.</w:t>
            </w:r>
          </w:p>
        </w:tc>
        <w:tc>
          <w:tcPr>
            <w:tcW w:w="5103" w:type="dxa"/>
          </w:tcPr>
          <w:p w:rsidR="00024A04" w:rsidRPr="004048BB" w:rsidRDefault="00141DC9" w:rsidP="00141DC9">
            <w:pPr>
              <w:rPr>
                <w:sz w:val="28"/>
                <w:szCs w:val="28"/>
              </w:rPr>
            </w:pPr>
            <w:r w:rsidRPr="00024A04">
              <w:rPr>
                <w:sz w:val="28"/>
                <w:szCs w:val="28"/>
              </w:rPr>
              <w:t>Включени</w:t>
            </w:r>
            <w:r>
              <w:rPr>
                <w:sz w:val="28"/>
                <w:szCs w:val="28"/>
              </w:rPr>
              <w:t xml:space="preserve">е в текстовый документ списков </w:t>
            </w:r>
            <w:r w:rsidRPr="00024A04">
              <w:rPr>
                <w:sz w:val="28"/>
                <w:szCs w:val="28"/>
              </w:rPr>
              <w:t>и графических объектов.</w:t>
            </w:r>
          </w:p>
        </w:tc>
        <w:tc>
          <w:tcPr>
            <w:tcW w:w="1077" w:type="dxa"/>
          </w:tcPr>
          <w:p w:rsidR="00024A04" w:rsidRPr="004048BB" w:rsidRDefault="0014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4A04" w:rsidRPr="004048BB" w:rsidTr="005B3706">
        <w:trPr>
          <w:trHeight w:val="319"/>
        </w:trPr>
        <w:tc>
          <w:tcPr>
            <w:tcW w:w="979" w:type="dxa"/>
          </w:tcPr>
          <w:p w:rsidR="00024A04" w:rsidRPr="004048BB" w:rsidRDefault="00024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65" w:type="dxa"/>
          </w:tcPr>
          <w:p w:rsidR="00024A04" w:rsidRPr="00024A04" w:rsidRDefault="00024A04" w:rsidP="00141DC9">
            <w:pPr>
              <w:rPr>
                <w:sz w:val="28"/>
                <w:szCs w:val="28"/>
              </w:rPr>
            </w:pPr>
            <w:r w:rsidRPr="00024A04">
              <w:rPr>
                <w:sz w:val="28"/>
                <w:szCs w:val="28"/>
              </w:rPr>
              <w:t>Таблицы.</w:t>
            </w:r>
          </w:p>
        </w:tc>
        <w:tc>
          <w:tcPr>
            <w:tcW w:w="5103" w:type="dxa"/>
          </w:tcPr>
          <w:p w:rsidR="00024A04" w:rsidRPr="004048BB" w:rsidRDefault="00141DC9">
            <w:pPr>
              <w:rPr>
                <w:sz w:val="28"/>
                <w:szCs w:val="28"/>
              </w:rPr>
            </w:pPr>
            <w:r w:rsidRPr="00141DC9">
              <w:rPr>
                <w:sz w:val="28"/>
                <w:szCs w:val="28"/>
              </w:rPr>
              <w:t>Включение в тек</w:t>
            </w:r>
            <w:r>
              <w:rPr>
                <w:sz w:val="28"/>
                <w:szCs w:val="28"/>
              </w:rPr>
              <w:t>стовый документ таблиц.</w:t>
            </w:r>
          </w:p>
        </w:tc>
        <w:tc>
          <w:tcPr>
            <w:tcW w:w="1077" w:type="dxa"/>
          </w:tcPr>
          <w:p w:rsidR="00024A04" w:rsidRPr="004048BB" w:rsidRDefault="0014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1DC9" w:rsidRPr="004048BB" w:rsidTr="005B3706">
        <w:trPr>
          <w:trHeight w:val="319"/>
        </w:trPr>
        <w:tc>
          <w:tcPr>
            <w:tcW w:w="979" w:type="dxa"/>
          </w:tcPr>
          <w:p w:rsidR="00141DC9" w:rsidRDefault="0014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65" w:type="dxa"/>
          </w:tcPr>
          <w:p w:rsidR="00141DC9" w:rsidRPr="00024A04" w:rsidRDefault="00141DC9" w:rsidP="0014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41DC9">
              <w:rPr>
                <w:sz w:val="28"/>
                <w:szCs w:val="28"/>
              </w:rPr>
              <w:t>вод текста с использованием сканера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141DC9" w:rsidRPr="00141DC9" w:rsidRDefault="00141DC9" w:rsidP="00141DC9">
            <w:pPr>
              <w:rPr>
                <w:sz w:val="28"/>
                <w:szCs w:val="28"/>
              </w:rPr>
            </w:pPr>
            <w:r w:rsidRPr="00141DC9">
              <w:rPr>
                <w:sz w:val="28"/>
                <w:szCs w:val="28"/>
              </w:rPr>
              <w:t>Проверка правописания, словари.</w:t>
            </w:r>
          </w:p>
          <w:p w:rsidR="00141DC9" w:rsidRPr="00141DC9" w:rsidRDefault="00141DC9" w:rsidP="00141DC9">
            <w:pPr>
              <w:rPr>
                <w:sz w:val="28"/>
                <w:szCs w:val="28"/>
              </w:rPr>
            </w:pPr>
            <w:r w:rsidRPr="00141DC9">
              <w:rPr>
                <w:sz w:val="28"/>
                <w:szCs w:val="28"/>
              </w:rPr>
              <w:t>Инструменты ввода текста с использованием сканера, программ распознавания, расшифровки устной речи. Компьютерный перевод.</w:t>
            </w:r>
          </w:p>
        </w:tc>
        <w:tc>
          <w:tcPr>
            <w:tcW w:w="1077" w:type="dxa"/>
          </w:tcPr>
          <w:p w:rsidR="00141DC9" w:rsidRPr="004048BB" w:rsidRDefault="0014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6D43" w:rsidRPr="004048BB" w:rsidTr="00EE030E">
        <w:trPr>
          <w:trHeight w:val="319"/>
        </w:trPr>
        <w:tc>
          <w:tcPr>
            <w:tcW w:w="979" w:type="dxa"/>
          </w:tcPr>
          <w:p w:rsidR="00ED6D43" w:rsidRPr="004048BB" w:rsidRDefault="00ED6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68" w:type="dxa"/>
            <w:gridSpan w:val="2"/>
          </w:tcPr>
          <w:p w:rsidR="00ED6D43" w:rsidRPr="00F27114" w:rsidRDefault="00ED6D43">
            <w:pPr>
              <w:rPr>
                <w:sz w:val="28"/>
                <w:szCs w:val="28"/>
              </w:rPr>
            </w:pPr>
            <w:r w:rsidRPr="00141DC9">
              <w:rPr>
                <w:sz w:val="28"/>
                <w:szCs w:val="28"/>
              </w:rPr>
              <w:t>Контрольная работа №</w:t>
            </w:r>
            <w:r w:rsidR="00F27114">
              <w:rPr>
                <w:sz w:val="28"/>
                <w:szCs w:val="28"/>
              </w:rPr>
              <w:t xml:space="preserve"> </w:t>
            </w:r>
            <w:r w:rsidRPr="00141DC9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по теме </w:t>
            </w:r>
            <w:r w:rsidRPr="00141DC9">
              <w:rPr>
                <w:sz w:val="28"/>
                <w:szCs w:val="28"/>
              </w:rPr>
              <w:t>«Подготовка текстов»</w:t>
            </w:r>
          </w:p>
          <w:p w:rsidR="003505C5" w:rsidRPr="00F27114" w:rsidRDefault="003505C5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D6D43" w:rsidRPr="004048BB" w:rsidRDefault="00ED6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0457" w:rsidRPr="004048BB" w:rsidTr="005B3706">
        <w:trPr>
          <w:trHeight w:val="319"/>
        </w:trPr>
        <w:tc>
          <w:tcPr>
            <w:tcW w:w="979" w:type="dxa"/>
          </w:tcPr>
          <w:p w:rsidR="00E50457" w:rsidRDefault="00E50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65" w:type="dxa"/>
          </w:tcPr>
          <w:p w:rsidR="00E50457" w:rsidRPr="00141DC9" w:rsidRDefault="00E50457" w:rsidP="00024A04">
            <w:pPr>
              <w:rPr>
                <w:sz w:val="28"/>
                <w:szCs w:val="28"/>
              </w:rPr>
            </w:pPr>
            <w:r w:rsidRPr="00E50457">
              <w:rPr>
                <w:sz w:val="28"/>
                <w:szCs w:val="28"/>
              </w:rPr>
              <w:t>Растровая  и векторная графика.</w:t>
            </w:r>
          </w:p>
        </w:tc>
        <w:tc>
          <w:tcPr>
            <w:tcW w:w="5103" w:type="dxa"/>
          </w:tcPr>
          <w:p w:rsidR="00E50457" w:rsidRPr="004048BB" w:rsidRDefault="00E50457">
            <w:pPr>
              <w:rPr>
                <w:sz w:val="28"/>
                <w:szCs w:val="28"/>
              </w:rPr>
            </w:pPr>
            <w:r w:rsidRPr="00E50457">
              <w:rPr>
                <w:sz w:val="28"/>
                <w:szCs w:val="28"/>
              </w:rPr>
              <w:t>Знакомство с графическими редакторами.</w:t>
            </w:r>
          </w:p>
        </w:tc>
        <w:tc>
          <w:tcPr>
            <w:tcW w:w="1077" w:type="dxa"/>
          </w:tcPr>
          <w:p w:rsidR="00E50457" w:rsidRDefault="00EF2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0457" w:rsidRPr="004048BB" w:rsidTr="005B3706">
        <w:trPr>
          <w:trHeight w:val="319"/>
        </w:trPr>
        <w:tc>
          <w:tcPr>
            <w:tcW w:w="979" w:type="dxa"/>
          </w:tcPr>
          <w:p w:rsidR="00E50457" w:rsidRDefault="00E50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65" w:type="dxa"/>
          </w:tcPr>
          <w:p w:rsidR="00E50457" w:rsidRPr="00141DC9" w:rsidRDefault="00E50457" w:rsidP="0029534E">
            <w:pPr>
              <w:rPr>
                <w:sz w:val="28"/>
                <w:szCs w:val="28"/>
              </w:rPr>
            </w:pPr>
            <w:r w:rsidRPr="00E50457">
              <w:rPr>
                <w:sz w:val="28"/>
                <w:szCs w:val="28"/>
              </w:rPr>
              <w:t>Интерфейс и основные возможности графических редакторов.</w:t>
            </w:r>
          </w:p>
        </w:tc>
        <w:tc>
          <w:tcPr>
            <w:tcW w:w="5103" w:type="dxa"/>
          </w:tcPr>
          <w:p w:rsidR="00E50457" w:rsidRPr="004048BB" w:rsidRDefault="00E50457" w:rsidP="0029534E">
            <w:pPr>
              <w:rPr>
                <w:sz w:val="28"/>
                <w:szCs w:val="28"/>
              </w:rPr>
            </w:pPr>
            <w:r w:rsidRPr="00E50457">
              <w:rPr>
                <w:sz w:val="28"/>
                <w:szCs w:val="28"/>
              </w:rPr>
              <w:t>Операции редактирования графических объектов: изменение размера, сжатие изображен</w:t>
            </w:r>
            <w:r>
              <w:rPr>
                <w:sz w:val="28"/>
                <w:szCs w:val="28"/>
              </w:rPr>
              <w:t>ия; обрезка, поворот, отражение.</w:t>
            </w:r>
          </w:p>
        </w:tc>
        <w:tc>
          <w:tcPr>
            <w:tcW w:w="1077" w:type="dxa"/>
          </w:tcPr>
          <w:p w:rsidR="00E50457" w:rsidRDefault="00EF2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0457" w:rsidRPr="004048BB" w:rsidTr="005B3706">
        <w:trPr>
          <w:trHeight w:val="319"/>
        </w:trPr>
        <w:tc>
          <w:tcPr>
            <w:tcW w:w="979" w:type="dxa"/>
          </w:tcPr>
          <w:p w:rsidR="00E50457" w:rsidRDefault="00E50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65" w:type="dxa"/>
          </w:tcPr>
          <w:p w:rsidR="00E50457" w:rsidRPr="00141DC9" w:rsidRDefault="00E50457" w:rsidP="00E50457">
            <w:pPr>
              <w:rPr>
                <w:sz w:val="28"/>
                <w:szCs w:val="28"/>
              </w:rPr>
            </w:pPr>
            <w:r w:rsidRPr="00E50457">
              <w:rPr>
                <w:sz w:val="28"/>
                <w:szCs w:val="28"/>
              </w:rPr>
              <w:t>Инструменты рисования рас</w:t>
            </w:r>
            <w:r>
              <w:rPr>
                <w:sz w:val="28"/>
                <w:szCs w:val="28"/>
              </w:rPr>
              <w:t xml:space="preserve">тровых графических редакторов. </w:t>
            </w:r>
          </w:p>
        </w:tc>
        <w:tc>
          <w:tcPr>
            <w:tcW w:w="5103" w:type="dxa"/>
          </w:tcPr>
          <w:p w:rsidR="00E50457" w:rsidRPr="004048BB" w:rsidRDefault="0009149D" w:rsidP="00091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Операции редактирования </w:t>
            </w:r>
            <w:r w:rsidR="00E50457" w:rsidRPr="00E50457">
              <w:rPr>
                <w:sz w:val="28"/>
                <w:szCs w:val="28"/>
              </w:rPr>
              <w:t xml:space="preserve">графических объектов: работа с областями (выделение, копирование, заливка цветом), коррекция цвета, яркости и контрастности. </w:t>
            </w:r>
          </w:p>
        </w:tc>
        <w:tc>
          <w:tcPr>
            <w:tcW w:w="1077" w:type="dxa"/>
          </w:tcPr>
          <w:p w:rsidR="00E50457" w:rsidRDefault="00EF2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0457" w:rsidRPr="004048BB" w:rsidTr="005B3706">
        <w:trPr>
          <w:trHeight w:val="319"/>
        </w:trPr>
        <w:tc>
          <w:tcPr>
            <w:tcW w:w="979" w:type="dxa"/>
          </w:tcPr>
          <w:p w:rsidR="00E50457" w:rsidRDefault="00E50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65" w:type="dxa"/>
          </w:tcPr>
          <w:p w:rsidR="00E50457" w:rsidRPr="00141DC9" w:rsidRDefault="00E50457" w:rsidP="00024A04">
            <w:pPr>
              <w:rPr>
                <w:sz w:val="28"/>
                <w:szCs w:val="28"/>
              </w:rPr>
            </w:pPr>
            <w:r w:rsidRPr="00E50457">
              <w:rPr>
                <w:sz w:val="28"/>
                <w:szCs w:val="28"/>
              </w:rPr>
              <w:t>Работа с объектами в векторных графических редакторах.</w:t>
            </w:r>
          </w:p>
        </w:tc>
        <w:tc>
          <w:tcPr>
            <w:tcW w:w="5103" w:type="dxa"/>
          </w:tcPr>
          <w:p w:rsidR="00E50457" w:rsidRPr="004048BB" w:rsidRDefault="00506C42" w:rsidP="00D0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изображения в векторном графическом редакторе. </w:t>
            </w:r>
          </w:p>
        </w:tc>
        <w:tc>
          <w:tcPr>
            <w:tcW w:w="1077" w:type="dxa"/>
          </w:tcPr>
          <w:p w:rsidR="00E50457" w:rsidRDefault="00EF2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0457" w:rsidRPr="004048BB" w:rsidTr="005B3706">
        <w:trPr>
          <w:trHeight w:val="319"/>
        </w:trPr>
        <w:tc>
          <w:tcPr>
            <w:tcW w:w="979" w:type="dxa"/>
          </w:tcPr>
          <w:p w:rsidR="00E50457" w:rsidRDefault="00D0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65" w:type="dxa"/>
          </w:tcPr>
          <w:p w:rsidR="00E50457" w:rsidRPr="00141DC9" w:rsidRDefault="00D045DF" w:rsidP="00024A04">
            <w:pPr>
              <w:rPr>
                <w:sz w:val="28"/>
                <w:szCs w:val="28"/>
              </w:rPr>
            </w:pPr>
            <w:r w:rsidRPr="00D045DF">
              <w:rPr>
                <w:sz w:val="28"/>
                <w:szCs w:val="28"/>
              </w:rPr>
              <w:t>Компьютерные презентации.</w:t>
            </w:r>
          </w:p>
        </w:tc>
        <w:tc>
          <w:tcPr>
            <w:tcW w:w="5103" w:type="dxa"/>
          </w:tcPr>
          <w:p w:rsidR="00E50457" w:rsidRPr="004048BB" w:rsidRDefault="00D045DF" w:rsidP="00D045DF">
            <w:pPr>
              <w:rPr>
                <w:sz w:val="28"/>
                <w:szCs w:val="28"/>
              </w:rPr>
            </w:pPr>
            <w:r w:rsidRPr="00D045DF">
              <w:rPr>
                <w:sz w:val="28"/>
                <w:szCs w:val="28"/>
              </w:rPr>
              <w:t xml:space="preserve">Подготовка компьютерных презентаций. </w:t>
            </w:r>
          </w:p>
        </w:tc>
        <w:tc>
          <w:tcPr>
            <w:tcW w:w="1077" w:type="dxa"/>
          </w:tcPr>
          <w:p w:rsidR="00E50457" w:rsidRDefault="00A2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45DF" w:rsidRPr="004048BB" w:rsidTr="005B3706">
        <w:trPr>
          <w:trHeight w:val="319"/>
        </w:trPr>
        <w:tc>
          <w:tcPr>
            <w:tcW w:w="979" w:type="dxa"/>
          </w:tcPr>
          <w:p w:rsidR="00D045DF" w:rsidRDefault="00D0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665" w:type="dxa"/>
          </w:tcPr>
          <w:p w:rsidR="00D045DF" w:rsidRPr="00141DC9" w:rsidRDefault="00D045DF" w:rsidP="00024A04">
            <w:pPr>
              <w:rPr>
                <w:sz w:val="28"/>
                <w:szCs w:val="28"/>
              </w:rPr>
            </w:pPr>
            <w:r w:rsidRPr="00D045DF">
              <w:rPr>
                <w:sz w:val="28"/>
                <w:szCs w:val="28"/>
              </w:rPr>
              <w:t>Дизайн презентации и макеты слайдов.</w:t>
            </w:r>
          </w:p>
        </w:tc>
        <w:tc>
          <w:tcPr>
            <w:tcW w:w="5103" w:type="dxa"/>
          </w:tcPr>
          <w:p w:rsidR="00D045DF" w:rsidRPr="004048BB" w:rsidRDefault="00D045DF" w:rsidP="0029534E">
            <w:pPr>
              <w:rPr>
                <w:sz w:val="28"/>
                <w:szCs w:val="28"/>
              </w:rPr>
            </w:pPr>
            <w:r w:rsidRPr="00D045DF">
              <w:rPr>
                <w:sz w:val="28"/>
                <w:szCs w:val="28"/>
              </w:rPr>
              <w:t xml:space="preserve">Подготовка компьютерных презентаций. </w:t>
            </w:r>
          </w:p>
        </w:tc>
        <w:tc>
          <w:tcPr>
            <w:tcW w:w="1077" w:type="dxa"/>
          </w:tcPr>
          <w:p w:rsidR="00D045DF" w:rsidRDefault="00A2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45DF" w:rsidRPr="004048BB" w:rsidTr="005B3706">
        <w:trPr>
          <w:trHeight w:val="319"/>
        </w:trPr>
        <w:tc>
          <w:tcPr>
            <w:tcW w:w="979" w:type="dxa"/>
          </w:tcPr>
          <w:p w:rsidR="00D045DF" w:rsidRDefault="00D0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65" w:type="dxa"/>
          </w:tcPr>
          <w:p w:rsidR="00D045DF" w:rsidRPr="00141DC9" w:rsidRDefault="00D045DF" w:rsidP="00024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объектов в презентацию.</w:t>
            </w:r>
          </w:p>
        </w:tc>
        <w:tc>
          <w:tcPr>
            <w:tcW w:w="5103" w:type="dxa"/>
          </w:tcPr>
          <w:p w:rsidR="00D045DF" w:rsidRPr="00900AB8" w:rsidRDefault="00D045DF">
            <w:pPr>
              <w:rPr>
                <w:sz w:val="28"/>
                <w:szCs w:val="28"/>
              </w:rPr>
            </w:pPr>
            <w:r w:rsidRPr="00D045DF">
              <w:rPr>
                <w:sz w:val="28"/>
                <w:szCs w:val="28"/>
              </w:rPr>
              <w:t>Включение в презентацию аудиовизуальных объектов</w:t>
            </w:r>
            <w:proofErr w:type="gramStart"/>
            <w:r w:rsidRPr="00D045DF">
              <w:rPr>
                <w:sz w:val="28"/>
                <w:szCs w:val="28"/>
              </w:rPr>
              <w:t>.В</w:t>
            </w:r>
            <w:proofErr w:type="gramEnd"/>
            <w:r w:rsidRPr="00D045DF">
              <w:rPr>
                <w:sz w:val="28"/>
                <w:szCs w:val="28"/>
              </w:rPr>
              <w:t>вод изображений с использованием различных цифровых устройств (цифровых фотоаппаратов и микроскопов, видеокамер, сканеров и т. д.).</w:t>
            </w:r>
          </w:p>
          <w:p w:rsidR="003505C5" w:rsidRPr="00900AB8" w:rsidRDefault="003505C5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D045DF" w:rsidRDefault="00A2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6D43" w:rsidRPr="004048BB" w:rsidTr="00EE030E">
        <w:trPr>
          <w:trHeight w:val="319"/>
        </w:trPr>
        <w:tc>
          <w:tcPr>
            <w:tcW w:w="979" w:type="dxa"/>
          </w:tcPr>
          <w:p w:rsidR="00ED6D43" w:rsidRDefault="00ED6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68" w:type="dxa"/>
            <w:gridSpan w:val="2"/>
          </w:tcPr>
          <w:p w:rsidR="00ED6D43" w:rsidRDefault="00ED6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 3по теме </w:t>
            </w:r>
          </w:p>
          <w:p w:rsidR="00ED6D43" w:rsidRPr="00900AB8" w:rsidRDefault="00ED6D43">
            <w:pPr>
              <w:rPr>
                <w:sz w:val="28"/>
                <w:szCs w:val="28"/>
              </w:rPr>
            </w:pPr>
            <w:r w:rsidRPr="00ED6D43">
              <w:rPr>
                <w:sz w:val="28"/>
                <w:szCs w:val="28"/>
              </w:rPr>
              <w:t>«Подготовка демонстрационных материалов»</w:t>
            </w:r>
          </w:p>
          <w:p w:rsidR="003505C5" w:rsidRPr="00900AB8" w:rsidRDefault="003505C5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D6D43" w:rsidRDefault="00DE2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2731" w:rsidRPr="004048BB" w:rsidTr="00EE030E">
        <w:trPr>
          <w:trHeight w:val="319"/>
        </w:trPr>
        <w:tc>
          <w:tcPr>
            <w:tcW w:w="979" w:type="dxa"/>
          </w:tcPr>
          <w:p w:rsidR="00DE2731" w:rsidRDefault="00DE2731">
            <w:pPr>
              <w:rPr>
                <w:sz w:val="28"/>
                <w:szCs w:val="28"/>
              </w:rPr>
            </w:pPr>
          </w:p>
        </w:tc>
        <w:tc>
          <w:tcPr>
            <w:tcW w:w="8768" w:type="dxa"/>
            <w:gridSpan w:val="2"/>
          </w:tcPr>
          <w:p w:rsidR="00DE2731" w:rsidRPr="00DE2731" w:rsidRDefault="00DE2731" w:rsidP="00DE2731">
            <w:pPr>
              <w:jc w:val="center"/>
              <w:rPr>
                <w:i/>
                <w:sz w:val="28"/>
                <w:szCs w:val="28"/>
              </w:rPr>
            </w:pPr>
            <w:r w:rsidRPr="00DE2731">
              <w:rPr>
                <w:i/>
                <w:sz w:val="28"/>
                <w:szCs w:val="28"/>
              </w:rPr>
              <w:t>Работа в информационном пространстве.</w:t>
            </w:r>
          </w:p>
          <w:p w:rsidR="00DE2731" w:rsidRPr="00900AB8" w:rsidRDefault="00DE2731" w:rsidP="00DE2731">
            <w:pPr>
              <w:jc w:val="center"/>
              <w:rPr>
                <w:i/>
                <w:sz w:val="28"/>
                <w:szCs w:val="28"/>
              </w:rPr>
            </w:pPr>
            <w:r w:rsidRPr="00DE2731">
              <w:rPr>
                <w:i/>
                <w:sz w:val="28"/>
                <w:szCs w:val="28"/>
              </w:rPr>
              <w:t>Информационно-коммуникационные технологии</w:t>
            </w:r>
          </w:p>
          <w:p w:rsidR="003505C5" w:rsidRPr="00900AB8" w:rsidRDefault="003505C5" w:rsidP="00DE273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77" w:type="dxa"/>
          </w:tcPr>
          <w:p w:rsidR="00DE2731" w:rsidRPr="005B3706" w:rsidRDefault="005B37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DE2731" w:rsidRPr="004048BB" w:rsidTr="005B3706">
        <w:trPr>
          <w:trHeight w:val="319"/>
        </w:trPr>
        <w:tc>
          <w:tcPr>
            <w:tcW w:w="979" w:type="dxa"/>
          </w:tcPr>
          <w:p w:rsidR="00DE2731" w:rsidRDefault="00DE2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65" w:type="dxa"/>
          </w:tcPr>
          <w:p w:rsidR="00DE2731" w:rsidRPr="00B536CB" w:rsidRDefault="00DE2731" w:rsidP="00B536CB">
            <w:pPr>
              <w:rPr>
                <w:color w:val="000000"/>
                <w:sz w:val="28"/>
                <w:szCs w:val="28"/>
              </w:rPr>
            </w:pPr>
            <w:r w:rsidRPr="00DE2731">
              <w:rPr>
                <w:color w:val="000000"/>
                <w:sz w:val="28"/>
                <w:szCs w:val="28"/>
              </w:rPr>
              <w:t>Информационные ресурсы Интернета.</w:t>
            </w:r>
          </w:p>
        </w:tc>
        <w:tc>
          <w:tcPr>
            <w:tcW w:w="5103" w:type="dxa"/>
          </w:tcPr>
          <w:p w:rsidR="00DE2731" w:rsidRPr="00DE2731" w:rsidRDefault="00DE2731" w:rsidP="00B536CB">
            <w:pPr>
              <w:rPr>
                <w:sz w:val="28"/>
                <w:szCs w:val="28"/>
              </w:rPr>
            </w:pPr>
            <w:r w:rsidRPr="00DE2731">
              <w:rPr>
                <w:sz w:val="28"/>
                <w:szCs w:val="28"/>
              </w:rPr>
              <w:t>Компьютерные сети. Интернет.</w:t>
            </w:r>
            <w:r w:rsidR="00B536CB" w:rsidRPr="00B536CB">
              <w:rPr>
                <w:sz w:val="28"/>
                <w:szCs w:val="28"/>
              </w:rPr>
              <w:t xml:space="preserve">Сайт. </w:t>
            </w:r>
          </w:p>
        </w:tc>
        <w:tc>
          <w:tcPr>
            <w:tcW w:w="1077" w:type="dxa"/>
          </w:tcPr>
          <w:p w:rsidR="00DE2731" w:rsidRDefault="0039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36CB" w:rsidRPr="004048BB" w:rsidTr="005B3706">
        <w:trPr>
          <w:trHeight w:val="319"/>
        </w:trPr>
        <w:tc>
          <w:tcPr>
            <w:tcW w:w="979" w:type="dxa"/>
          </w:tcPr>
          <w:p w:rsidR="00B536CB" w:rsidRDefault="00B536CB" w:rsidP="00295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65" w:type="dxa"/>
          </w:tcPr>
          <w:p w:rsidR="00B536CB" w:rsidRPr="00DE2731" w:rsidRDefault="00B536CB" w:rsidP="0029534E">
            <w:pPr>
              <w:rPr>
                <w:color w:val="000000"/>
                <w:sz w:val="28"/>
                <w:szCs w:val="28"/>
              </w:rPr>
            </w:pPr>
            <w:r w:rsidRPr="00DE2731">
              <w:rPr>
                <w:sz w:val="28"/>
                <w:szCs w:val="28"/>
              </w:rPr>
              <w:t>Всемирная паутина.</w:t>
            </w:r>
          </w:p>
        </w:tc>
        <w:tc>
          <w:tcPr>
            <w:tcW w:w="5103" w:type="dxa"/>
          </w:tcPr>
          <w:p w:rsidR="00B536CB" w:rsidRPr="00DE2731" w:rsidRDefault="00B536CB" w:rsidP="00B536CB">
            <w:pPr>
              <w:rPr>
                <w:sz w:val="28"/>
                <w:szCs w:val="28"/>
              </w:rPr>
            </w:pPr>
            <w:proofErr w:type="gramStart"/>
            <w:r w:rsidRPr="00B536CB">
              <w:rPr>
                <w:sz w:val="28"/>
                <w:szCs w:val="28"/>
              </w:rPr>
              <w:t>Интернет-сервисы</w:t>
            </w:r>
            <w:proofErr w:type="gramEnd"/>
            <w:r w:rsidRPr="00B536CB">
              <w:rPr>
                <w:sz w:val="28"/>
                <w:szCs w:val="28"/>
              </w:rPr>
              <w:t>: поисковые службы, службы обновления программного обеспечения и др.</w:t>
            </w:r>
          </w:p>
        </w:tc>
        <w:tc>
          <w:tcPr>
            <w:tcW w:w="1077" w:type="dxa"/>
          </w:tcPr>
          <w:p w:rsidR="00B536CB" w:rsidRDefault="0039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36CB" w:rsidRPr="004048BB" w:rsidTr="005B3706">
        <w:trPr>
          <w:trHeight w:val="319"/>
        </w:trPr>
        <w:tc>
          <w:tcPr>
            <w:tcW w:w="979" w:type="dxa"/>
          </w:tcPr>
          <w:p w:rsidR="00B536CB" w:rsidRDefault="00B536CB" w:rsidP="00295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65" w:type="dxa"/>
          </w:tcPr>
          <w:p w:rsidR="00B536CB" w:rsidRPr="00DE2731" w:rsidRDefault="00B536CB" w:rsidP="0029534E">
            <w:pPr>
              <w:rPr>
                <w:sz w:val="28"/>
                <w:szCs w:val="28"/>
              </w:rPr>
            </w:pPr>
            <w:r w:rsidRPr="00DE2731">
              <w:rPr>
                <w:color w:val="000000"/>
                <w:sz w:val="28"/>
                <w:szCs w:val="28"/>
              </w:rPr>
              <w:t xml:space="preserve">Файловые архивы. </w:t>
            </w:r>
          </w:p>
        </w:tc>
        <w:tc>
          <w:tcPr>
            <w:tcW w:w="5103" w:type="dxa"/>
          </w:tcPr>
          <w:p w:rsidR="00B536CB" w:rsidRPr="00DE2731" w:rsidRDefault="00B536CB" w:rsidP="0029534E">
            <w:pPr>
              <w:rPr>
                <w:sz w:val="28"/>
                <w:szCs w:val="28"/>
              </w:rPr>
            </w:pPr>
            <w:r w:rsidRPr="00B536CB">
              <w:rPr>
                <w:sz w:val="28"/>
                <w:szCs w:val="28"/>
              </w:rPr>
              <w:t>Сетевое хранение данных.</w:t>
            </w:r>
          </w:p>
        </w:tc>
        <w:tc>
          <w:tcPr>
            <w:tcW w:w="1077" w:type="dxa"/>
          </w:tcPr>
          <w:p w:rsidR="00B536CB" w:rsidRDefault="00391645" w:rsidP="00295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36CB" w:rsidRPr="004048BB" w:rsidTr="005B3706">
        <w:trPr>
          <w:trHeight w:val="319"/>
        </w:trPr>
        <w:tc>
          <w:tcPr>
            <w:tcW w:w="979" w:type="dxa"/>
          </w:tcPr>
          <w:p w:rsidR="00B536CB" w:rsidRDefault="00B536CB" w:rsidP="00295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65" w:type="dxa"/>
          </w:tcPr>
          <w:p w:rsidR="00B536CB" w:rsidRPr="00DE2731" w:rsidRDefault="00B536CB" w:rsidP="0029534E">
            <w:pPr>
              <w:rPr>
                <w:color w:val="000000"/>
                <w:sz w:val="28"/>
                <w:szCs w:val="28"/>
              </w:rPr>
            </w:pPr>
            <w:r w:rsidRPr="00DE2731">
              <w:rPr>
                <w:color w:val="000000"/>
                <w:sz w:val="28"/>
                <w:szCs w:val="28"/>
              </w:rPr>
              <w:t>Электронная почта.</w:t>
            </w:r>
          </w:p>
        </w:tc>
        <w:tc>
          <w:tcPr>
            <w:tcW w:w="5103" w:type="dxa"/>
          </w:tcPr>
          <w:p w:rsidR="00B536CB" w:rsidRPr="00DE2731" w:rsidRDefault="00B536CB" w:rsidP="0029534E">
            <w:pPr>
              <w:rPr>
                <w:sz w:val="28"/>
                <w:szCs w:val="28"/>
              </w:rPr>
            </w:pPr>
            <w:r w:rsidRPr="00B536CB">
              <w:rPr>
                <w:sz w:val="28"/>
                <w:szCs w:val="28"/>
              </w:rPr>
              <w:t>Виды деятельности в сети Интернет.</w:t>
            </w:r>
            <w:r w:rsidR="00F27114">
              <w:rPr>
                <w:sz w:val="28"/>
                <w:szCs w:val="28"/>
              </w:rPr>
              <w:t xml:space="preserve"> </w:t>
            </w:r>
            <w:proofErr w:type="gramStart"/>
            <w:r w:rsidRPr="00B536CB">
              <w:rPr>
                <w:sz w:val="28"/>
                <w:szCs w:val="28"/>
              </w:rPr>
              <w:t>Интернет-сервисы</w:t>
            </w:r>
            <w:proofErr w:type="gramEnd"/>
            <w:r w:rsidRPr="00B536CB">
              <w:rPr>
                <w:sz w:val="28"/>
                <w:szCs w:val="28"/>
              </w:rPr>
              <w:t>: почтовая служба; справочные службы (карты, расписания и т. п.), поисковые службы, службы обновления программного обеспечения и др.</w:t>
            </w:r>
          </w:p>
        </w:tc>
        <w:tc>
          <w:tcPr>
            <w:tcW w:w="1077" w:type="dxa"/>
          </w:tcPr>
          <w:p w:rsidR="00B536CB" w:rsidRDefault="0039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36CB" w:rsidRPr="004048BB" w:rsidTr="005B3706">
        <w:trPr>
          <w:trHeight w:val="319"/>
        </w:trPr>
        <w:tc>
          <w:tcPr>
            <w:tcW w:w="979" w:type="dxa"/>
          </w:tcPr>
          <w:p w:rsidR="00B536CB" w:rsidRDefault="00B536CB" w:rsidP="00295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65" w:type="dxa"/>
          </w:tcPr>
          <w:p w:rsidR="00B536CB" w:rsidRPr="00DE2731" w:rsidRDefault="00B536CB" w:rsidP="00B536C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E2731">
              <w:rPr>
                <w:color w:val="000000"/>
                <w:sz w:val="28"/>
                <w:szCs w:val="28"/>
              </w:rPr>
              <w:t xml:space="preserve">Общение в Интернете. </w:t>
            </w:r>
          </w:p>
        </w:tc>
        <w:tc>
          <w:tcPr>
            <w:tcW w:w="5103" w:type="dxa"/>
          </w:tcPr>
          <w:p w:rsidR="00B536CB" w:rsidRPr="00DE2731" w:rsidRDefault="00B536CB" w:rsidP="0029534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536CB">
              <w:rPr>
                <w:color w:val="000000"/>
                <w:sz w:val="28"/>
                <w:szCs w:val="28"/>
              </w:rPr>
      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      </w:r>
          </w:p>
        </w:tc>
        <w:tc>
          <w:tcPr>
            <w:tcW w:w="1077" w:type="dxa"/>
          </w:tcPr>
          <w:p w:rsidR="00B536CB" w:rsidRDefault="0039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1645" w:rsidRPr="004048BB" w:rsidTr="005B3706">
        <w:trPr>
          <w:trHeight w:val="319"/>
        </w:trPr>
        <w:tc>
          <w:tcPr>
            <w:tcW w:w="979" w:type="dxa"/>
          </w:tcPr>
          <w:p w:rsidR="00391645" w:rsidRDefault="00391645" w:rsidP="00295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65" w:type="dxa"/>
          </w:tcPr>
          <w:p w:rsidR="00391645" w:rsidRPr="00DE2731" w:rsidRDefault="00391645" w:rsidP="0029534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E2731">
              <w:rPr>
                <w:color w:val="000000"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5103" w:type="dxa"/>
          </w:tcPr>
          <w:p w:rsidR="00391645" w:rsidRPr="00B536CB" w:rsidRDefault="00967380" w:rsidP="0029534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Способы поиска информации в сети Интернет.</w:t>
            </w:r>
          </w:p>
        </w:tc>
        <w:tc>
          <w:tcPr>
            <w:tcW w:w="1077" w:type="dxa"/>
          </w:tcPr>
          <w:p w:rsidR="00391645" w:rsidRDefault="0039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3706" w:rsidRPr="004048BB" w:rsidTr="005B3706">
        <w:trPr>
          <w:trHeight w:val="319"/>
        </w:trPr>
        <w:tc>
          <w:tcPr>
            <w:tcW w:w="979" w:type="dxa"/>
          </w:tcPr>
          <w:p w:rsidR="005B3706" w:rsidRDefault="005B3706" w:rsidP="00295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65" w:type="dxa"/>
          </w:tcPr>
          <w:p w:rsidR="005B3706" w:rsidRPr="00DE2731" w:rsidRDefault="005B3706" w:rsidP="006F4E5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536CB">
              <w:rPr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5103" w:type="dxa"/>
          </w:tcPr>
          <w:p w:rsidR="005B3706" w:rsidRPr="00B536CB" w:rsidRDefault="005B3706" w:rsidP="006F4E5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536CB">
              <w:rPr>
                <w:color w:val="000000"/>
                <w:sz w:val="28"/>
                <w:szCs w:val="28"/>
              </w:rPr>
              <w:t>Повторение курса информатики  7 –го класса.</w:t>
            </w:r>
          </w:p>
        </w:tc>
        <w:tc>
          <w:tcPr>
            <w:tcW w:w="1077" w:type="dxa"/>
          </w:tcPr>
          <w:p w:rsidR="005B3706" w:rsidRDefault="005B3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06023" w:rsidRDefault="00A06023">
      <w:pPr>
        <w:rPr>
          <w:b/>
          <w:sz w:val="28"/>
          <w:szCs w:val="28"/>
          <w:lang w:val="en-US"/>
        </w:rPr>
      </w:pPr>
    </w:p>
    <w:p w:rsidR="003505C5" w:rsidRDefault="003505C5">
      <w:pPr>
        <w:rPr>
          <w:b/>
          <w:sz w:val="28"/>
          <w:szCs w:val="28"/>
          <w:lang w:val="en-US"/>
        </w:rPr>
      </w:pPr>
    </w:p>
    <w:p w:rsidR="003505C5" w:rsidRDefault="003505C5">
      <w:pPr>
        <w:rPr>
          <w:b/>
          <w:sz w:val="28"/>
          <w:szCs w:val="28"/>
          <w:lang w:val="en-US"/>
        </w:rPr>
      </w:pPr>
    </w:p>
    <w:p w:rsidR="003505C5" w:rsidRDefault="003505C5">
      <w:pPr>
        <w:rPr>
          <w:b/>
          <w:sz w:val="28"/>
          <w:szCs w:val="28"/>
          <w:lang w:val="en-US"/>
        </w:rPr>
      </w:pPr>
    </w:p>
    <w:p w:rsidR="00591A81" w:rsidRDefault="00591A81" w:rsidP="003505C5">
      <w:pPr>
        <w:jc w:val="center"/>
        <w:rPr>
          <w:b/>
          <w:sz w:val="28"/>
          <w:szCs w:val="28"/>
        </w:rPr>
        <w:sectPr w:rsidR="00591A81" w:rsidSect="00A1167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05C5" w:rsidRDefault="003505C5" w:rsidP="003505C5">
      <w:pPr>
        <w:jc w:val="center"/>
        <w:rPr>
          <w:b/>
          <w:sz w:val="28"/>
          <w:szCs w:val="28"/>
          <w:lang w:val="en-US"/>
        </w:rPr>
      </w:pPr>
      <w:r w:rsidRPr="003505C5">
        <w:rPr>
          <w:b/>
          <w:sz w:val="28"/>
          <w:szCs w:val="28"/>
        </w:rPr>
        <w:lastRenderedPageBreak/>
        <w:t>Тематическое</w:t>
      </w:r>
      <w:r w:rsidRPr="003505C5">
        <w:rPr>
          <w:b/>
          <w:sz w:val="28"/>
          <w:szCs w:val="28"/>
          <w:lang w:val="en-US"/>
        </w:rPr>
        <w:t xml:space="preserve"> </w:t>
      </w:r>
      <w:r w:rsidRPr="003505C5">
        <w:rPr>
          <w:b/>
          <w:sz w:val="28"/>
          <w:szCs w:val="28"/>
        </w:rPr>
        <w:t>планирование</w:t>
      </w:r>
      <w:r>
        <w:rPr>
          <w:b/>
          <w:sz w:val="28"/>
          <w:szCs w:val="28"/>
          <w:lang w:val="en-US"/>
        </w:rPr>
        <w:t xml:space="preserve"> 8</w:t>
      </w:r>
      <w:r w:rsidRPr="003505C5">
        <w:rPr>
          <w:b/>
          <w:sz w:val="28"/>
          <w:szCs w:val="28"/>
          <w:lang w:val="en-US"/>
        </w:rPr>
        <w:t xml:space="preserve"> </w:t>
      </w:r>
      <w:r w:rsidRPr="003505C5">
        <w:rPr>
          <w:b/>
          <w:sz w:val="28"/>
          <w:szCs w:val="28"/>
        </w:rPr>
        <w:t>класс</w:t>
      </w:r>
    </w:p>
    <w:p w:rsidR="003505C5" w:rsidRDefault="003505C5" w:rsidP="0029534E">
      <w:pPr>
        <w:rPr>
          <w:b/>
          <w:sz w:val="28"/>
          <w:szCs w:val="28"/>
          <w:lang w:val="en-US"/>
        </w:rPr>
      </w:pPr>
    </w:p>
    <w:tbl>
      <w:tblPr>
        <w:tblW w:w="10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212"/>
        <w:gridCol w:w="5757"/>
        <w:gridCol w:w="1108"/>
      </w:tblGrid>
      <w:tr w:rsidR="00591A81" w:rsidRPr="000415A4" w:rsidTr="00411319">
        <w:trPr>
          <w:trHeight w:val="501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81" w:rsidRPr="000415A4" w:rsidRDefault="00591A81" w:rsidP="00411319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 xml:space="preserve">№ </w:t>
            </w:r>
            <w:proofErr w:type="gramStart"/>
            <w:r w:rsidRPr="000415A4">
              <w:rPr>
                <w:sz w:val="28"/>
                <w:szCs w:val="28"/>
              </w:rPr>
              <w:t>п</w:t>
            </w:r>
            <w:proofErr w:type="gramEnd"/>
            <w:r w:rsidRPr="000415A4">
              <w:rPr>
                <w:sz w:val="28"/>
                <w:szCs w:val="28"/>
              </w:rPr>
              <w:t>/п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81" w:rsidRPr="000415A4" w:rsidRDefault="00591A81" w:rsidP="00411319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Тема урока</w:t>
            </w:r>
          </w:p>
        </w:tc>
        <w:tc>
          <w:tcPr>
            <w:tcW w:w="5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81" w:rsidRPr="000415A4" w:rsidRDefault="00591A81" w:rsidP="00411319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Содержание материала урока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81" w:rsidRPr="000415A4" w:rsidRDefault="00591A81" w:rsidP="00411319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Кол-во</w:t>
            </w:r>
          </w:p>
          <w:p w:rsidR="00591A81" w:rsidRPr="000415A4" w:rsidRDefault="00591A81" w:rsidP="00411319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часов</w:t>
            </w:r>
          </w:p>
        </w:tc>
      </w:tr>
      <w:tr w:rsidR="00591A81" w:rsidRPr="000415A4" w:rsidTr="00411319">
        <w:trPr>
          <w:trHeight w:val="322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81" w:rsidRPr="000415A4" w:rsidRDefault="00591A81" w:rsidP="006F4E5C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81" w:rsidRPr="000415A4" w:rsidRDefault="00591A81" w:rsidP="006F4E5C">
            <w:pPr>
              <w:rPr>
                <w:sz w:val="28"/>
                <w:szCs w:val="28"/>
              </w:rPr>
            </w:pPr>
          </w:p>
        </w:tc>
        <w:tc>
          <w:tcPr>
            <w:tcW w:w="5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81" w:rsidRPr="000415A4" w:rsidRDefault="00591A81" w:rsidP="006F4E5C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81" w:rsidRPr="000415A4" w:rsidRDefault="00591A81" w:rsidP="006F4E5C">
            <w:pPr>
              <w:rPr>
                <w:sz w:val="28"/>
                <w:szCs w:val="28"/>
              </w:rPr>
            </w:pPr>
          </w:p>
        </w:tc>
      </w:tr>
      <w:tr w:rsidR="00BF288F" w:rsidRPr="000415A4" w:rsidTr="0054667D">
        <w:trPr>
          <w:trHeight w:val="34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Default="00BF288F" w:rsidP="00BF288F">
            <w:pPr>
              <w:jc w:val="center"/>
              <w:rPr>
                <w:b/>
                <w:sz w:val="28"/>
                <w:szCs w:val="28"/>
              </w:rPr>
            </w:pPr>
            <w:r w:rsidRPr="000415A4">
              <w:rPr>
                <w:b/>
                <w:sz w:val="28"/>
                <w:szCs w:val="28"/>
              </w:rPr>
              <w:t>Информация и информационные процессы</w:t>
            </w:r>
          </w:p>
          <w:p w:rsidR="008C0E5E" w:rsidRPr="000415A4" w:rsidRDefault="008C0E5E" w:rsidP="00BF288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B468EF" w:rsidRDefault="00BF288F" w:rsidP="00BF288F">
            <w:pPr>
              <w:jc w:val="center"/>
              <w:rPr>
                <w:b/>
                <w:sz w:val="28"/>
                <w:szCs w:val="28"/>
              </w:rPr>
            </w:pPr>
            <w:r w:rsidRPr="00B468EF">
              <w:rPr>
                <w:b/>
                <w:sz w:val="28"/>
                <w:szCs w:val="28"/>
              </w:rPr>
              <w:t>2</w:t>
            </w:r>
          </w:p>
        </w:tc>
      </w:tr>
      <w:tr w:rsidR="00591A81" w:rsidRPr="000415A4" w:rsidTr="0054667D">
        <w:trPr>
          <w:trHeight w:val="163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81" w:rsidRPr="000415A4" w:rsidRDefault="00591A81" w:rsidP="006F4E5C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1.</w:t>
            </w:r>
          </w:p>
          <w:p w:rsidR="00591A81" w:rsidRPr="000415A4" w:rsidRDefault="00591A81" w:rsidP="006F4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81" w:rsidRDefault="00591A81" w:rsidP="006F4E5C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 xml:space="preserve">Вводный инструктаж по ТБ в кабинете. Информация в живой и неживой природе. </w:t>
            </w:r>
          </w:p>
          <w:p w:rsidR="00B6372F" w:rsidRPr="000415A4" w:rsidRDefault="00B6372F" w:rsidP="006F4E5C">
            <w:pPr>
              <w:rPr>
                <w:sz w:val="28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81" w:rsidRPr="000415A4" w:rsidRDefault="00591A81" w:rsidP="006F4E5C">
            <w:pPr>
              <w:pStyle w:val="3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5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Информация. Информационные процессы, свойства информации.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81" w:rsidRPr="000415A4" w:rsidRDefault="000415A4" w:rsidP="006F4E5C">
            <w:pPr>
              <w:pStyle w:val="3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1A81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81" w:rsidRPr="000415A4" w:rsidRDefault="00591A81" w:rsidP="006F4E5C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2.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81" w:rsidRPr="000415A4" w:rsidRDefault="00591A81" w:rsidP="006F4E5C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Информационные процессы в технике.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81" w:rsidRDefault="00591A81" w:rsidP="006F4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Устройства, управляемые человеком. Устройства, управляемые другими устройствами</w:t>
            </w:r>
            <w:r w:rsidR="000415A4">
              <w:rPr>
                <w:sz w:val="28"/>
                <w:szCs w:val="28"/>
              </w:rPr>
              <w:t>.</w:t>
            </w:r>
          </w:p>
          <w:p w:rsidR="00B6372F" w:rsidRPr="000415A4" w:rsidRDefault="00B6372F" w:rsidP="006F4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81" w:rsidRPr="000415A4" w:rsidRDefault="000415A4" w:rsidP="006F4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288F" w:rsidRPr="000415A4" w:rsidTr="0054667D">
        <w:trPr>
          <w:trHeight w:val="22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Default="00BF288F" w:rsidP="00BF28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F288F">
              <w:rPr>
                <w:b/>
                <w:bCs/>
                <w:sz w:val="28"/>
                <w:szCs w:val="28"/>
              </w:rPr>
              <w:t>Математические основы информатики</w:t>
            </w:r>
          </w:p>
          <w:p w:rsidR="008C0E5E" w:rsidRDefault="008C0E5E" w:rsidP="00BF28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BF716E" w:rsidRDefault="001C3F69" w:rsidP="00BF28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0415A4" w:rsidRPr="000415A4" w:rsidTr="00411319">
        <w:trPr>
          <w:trHeight w:val="135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5A4" w:rsidRPr="000415A4" w:rsidRDefault="000415A4" w:rsidP="00411319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3.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5A4" w:rsidRPr="000415A4" w:rsidRDefault="00B468EF" w:rsidP="006F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</w:t>
            </w:r>
            <w:r w:rsidR="000415A4" w:rsidRPr="000415A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="000415A4" w:rsidRPr="000415A4">
              <w:rPr>
                <w:sz w:val="28"/>
                <w:szCs w:val="28"/>
              </w:rPr>
              <w:t xml:space="preserve">ие информации с помощью знаковых систем. Знаки: форма и значения.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5A4" w:rsidRPr="000415A4" w:rsidRDefault="000415A4" w:rsidP="006F4E5C">
            <w:pPr>
              <w:pStyle w:val="3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5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Знаковые системы. Естественные языки. Формальные языки. Двоичная знаковая система. Алфавит.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4" w:rsidRPr="000415A4" w:rsidRDefault="000415A4" w:rsidP="006F4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15A4" w:rsidRPr="000415A4" w:rsidTr="00411319">
        <w:trPr>
          <w:trHeight w:val="69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4" w:rsidRDefault="000415A4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415A4" w:rsidRPr="000415A4" w:rsidRDefault="000415A4" w:rsidP="006F4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E" w:rsidRPr="000415A4" w:rsidRDefault="000415A4" w:rsidP="00411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Кодирование информации.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4" w:rsidRPr="000415A4" w:rsidRDefault="000415A4" w:rsidP="006F4E5C">
            <w:pPr>
              <w:pStyle w:val="3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5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Кодирование, длина кода, код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4" w:rsidRPr="000415A4" w:rsidRDefault="000415A4" w:rsidP="006F4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288F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E" w:rsidRPr="000415A4" w:rsidRDefault="00BF288F" w:rsidP="00411319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 xml:space="preserve">Количество информации как мера уменьшения неопределенности знаний.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900AB8" w:rsidRDefault="00BF288F" w:rsidP="006F4E5C">
            <w:pPr>
              <w:pStyle w:val="3"/>
              <w:shd w:val="clear" w:color="auto" w:fill="auto"/>
              <w:spacing w:after="180" w:line="259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5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информации, количество информационных сообщений</w:t>
            </w:r>
            <w:r w:rsidR="00900AB8" w:rsidRPr="00900A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1319">
              <w:t xml:space="preserve"> </w:t>
            </w:r>
            <w:r w:rsidR="00411319" w:rsidRPr="00411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Единицы измерения информации.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288F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Default="00BF288F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Default="00BF288F" w:rsidP="006F4E5C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Алфавитный подход к определению количества информации.</w:t>
            </w:r>
          </w:p>
          <w:p w:rsidR="008C0E5E" w:rsidRDefault="008C0E5E" w:rsidP="006F4E5C">
            <w:pPr>
              <w:rPr>
                <w:sz w:val="28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BD500E" w:rsidRDefault="00BF288F" w:rsidP="00900AB8">
            <w:pPr>
              <w:rPr>
                <w:sz w:val="28"/>
                <w:szCs w:val="28"/>
              </w:rPr>
            </w:pPr>
            <w:r w:rsidRPr="00BD500E">
              <w:rPr>
                <w:sz w:val="28"/>
                <w:szCs w:val="28"/>
              </w:rPr>
              <w:t>Количество информации, объем информационного сообщения</w:t>
            </w:r>
            <w:r>
              <w:rPr>
                <w:sz w:val="28"/>
                <w:szCs w:val="28"/>
              </w:rPr>
              <w:t>. Единицы измерения количества информации.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Default="00BF288F" w:rsidP="006F4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288F" w:rsidRPr="000415A4" w:rsidTr="00411319">
        <w:trPr>
          <w:trHeight w:val="122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E" w:rsidRPr="000415A4" w:rsidRDefault="00BF288F" w:rsidP="00411319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Алфавитный подход к определению количества информации.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BD500E" w:rsidRDefault="00BF288F" w:rsidP="00900AB8">
            <w:pPr>
              <w:rPr>
                <w:sz w:val="28"/>
                <w:szCs w:val="28"/>
              </w:rPr>
            </w:pPr>
            <w:r w:rsidRPr="00BD500E">
              <w:rPr>
                <w:sz w:val="28"/>
                <w:szCs w:val="28"/>
              </w:rPr>
              <w:t>Количество информации, объем информационного сообщения</w:t>
            </w:r>
            <w:r>
              <w:rPr>
                <w:sz w:val="28"/>
                <w:szCs w:val="28"/>
              </w:rPr>
              <w:t>. Единицы измерения количества информации.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372F" w:rsidRPr="000415A4" w:rsidTr="0054667D">
        <w:trPr>
          <w:trHeight w:val="81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2F" w:rsidRPr="000415A4" w:rsidRDefault="00B6372F" w:rsidP="006F4E5C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8.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2F" w:rsidRDefault="00B6372F" w:rsidP="006F4E5C">
            <w:pPr>
              <w:rPr>
                <w:bCs/>
                <w:sz w:val="28"/>
                <w:szCs w:val="28"/>
              </w:rPr>
            </w:pPr>
            <w:r w:rsidRPr="000415A4">
              <w:rPr>
                <w:bCs/>
                <w:sz w:val="28"/>
                <w:szCs w:val="28"/>
              </w:rPr>
              <w:t>Контрольная работа №</w:t>
            </w:r>
            <w:r w:rsidR="00B468EF">
              <w:rPr>
                <w:bCs/>
                <w:sz w:val="28"/>
                <w:szCs w:val="28"/>
              </w:rPr>
              <w:t xml:space="preserve"> </w:t>
            </w:r>
            <w:r w:rsidRPr="000415A4">
              <w:rPr>
                <w:bCs/>
                <w:sz w:val="28"/>
                <w:szCs w:val="28"/>
              </w:rPr>
              <w:t>1 по теме «Количество информации»</w:t>
            </w:r>
          </w:p>
          <w:p w:rsidR="00B6372F" w:rsidRPr="000415A4" w:rsidRDefault="00B6372F" w:rsidP="006F4E5C">
            <w:pPr>
              <w:pStyle w:val="3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2F" w:rsidRPr="000415A4" w:rsidRDefault="00B6372F" w:rsidP="006F4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288F" w:rsidRPr="000415A4" w:rsidTr="0054667D">
        <w:trPr>
          <w:trHeight w:val="31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88F" w:rsidRDefault="00BF288F" w:rsidP="00BF288F">
            <w:pPr>
              <w:jc w:val="center"/>
              <w:rPr>
                <w:i/>
                <w:sz w:val="28"/>
                <w:szCs w:val="28"/>
              </w:rPr>
            </w:pPr>
            <w:r w:rsidRPr="00BF288F">
              <w:rPr>
                <w:i/>
                <w:sz w:val="28"/>
                <w:szCs w:val="28"/>
              </w:rPr>
              <w:t>Кодирование текстовой и графической информации</w:t>
            </w:r>
          </w:p>
          <w:p w:rsidR="00BF288F" w:rsidRPr="00BF288F" w:rsidRDefault="00BF288F" w:rsidP="00BF288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88F" w:rsidRPr="000415A4" w:rsidRDefault="00310401" w:rsidP="00B46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F288F" w:rsidRPr="000415A4" w:rsidTr="0054667D">
        <w:trPr>
          <w:trHeight w:val="10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9.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BF288F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 xml:space="preserve">Кодирование текстовой информации.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0415A4">
              <w:rPr>
                <w:rFonts w:ascii="Times New Roman" w:hAnsi="Times New Roman" w:cs="Times New Roman"/>
                <w:szCs w:val="28"/>
              </w:rPr>
              <w:t>Кодирование текстовой информации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F288F" w:rsidRPr="000415A4" w:rsidTr="00411319">
        <w:trPr>
          <w:trHeight w:val="99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10.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411319" w:rsidRDefault="00BF288F" w:rsidP="006F4E5C">
            <w:pPr>
              <w:rPr>
                <w:sz w:val="28"/>
                <w:szCs w:val="28"/>
                <w:lang w:val="en-US"/>
              </w:rPr>
            </w:pPr>
            <w:r w:rsidRPr="000415A4">
              <w:rPr>
                <w:sz w:val="28"/>
                <w:szCs w:val="28"/>
              </w:rPr>
              <w:t>Кодирование графической информации.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BF288F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 xml:space="preserve">Аналоговая и дискретная форма графической информации. Пространственная дискретизация.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288F" w:rsidRPr="000415A4" w:rsidTr="00411319">
        <w:trPr>
          <w:trHeight w:val="99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9" w:rsidRPr="000415A4" w:rsidRDefault="00BF288F" w:rsidP="00411319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Кодирование</w:t>
            </w:r>
            <w:r w:rsidR="00411319">
              <w:rPr>
                <w:sz w:val="28"/>
                <w:szCs w:val="28"/>
                <w:lang w:val="en-US"/>
              </w:rPr>
              <w:t xml:space="preserve"> </w:t>
            </w:r>
            <w:r w:rsidR="00411319">
              <w:rPr>
                <w:sz w:val="28"/>
                <w:szCs w:val="28"/>
              </w:rPr>
              <w:t>растровых изображений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A2616F" w:rsidRDefault="00BF288F" w:rsidP="006F4E5C">
            <w:pPr>
              <w:pStyle w:val="3"/>
              <w:shd w:val="clear" w:color="auto" w:fill="auto"/>
              <w:spacing w:after="180" w:line="250" w:lineRule="exact"/>
              <w:jc w:val="left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  <w:r w:rsidRPr="000415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Пиксель. Растровое изображение. Разрешающая способность растрового изображения. Глубина цвета. Графические режимы экрана монитора</w:t>
            </w:r>
            <w:r w:rsidR="00A26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5B1989" w:rsidP="006F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288F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12.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A2616F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 xml:space="preserve">Палитры цветов в системах цветопередачи.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A2616F" w:rsidRDefault="00BF288F" w:rsidP="00A2616F">
            <w:pPr>
              <w:rPr>
                <w:sz w:val="28"/>
                <w:szCs w:val="28"/>
              </w:rPr>
            </w:pPr>
            <w:r w:rsidRPr="00A2616F">
              <w:rPr>
                <w:sz w:val="28"/>
                <w:szCs w:val="28"/>
              </w:rPr>
              <w:t>Палитры цветов в системах цветопередачи RGB, CMYK и HSB</w:t>
            </w:r>
            <w:r w:rsidR="00A2616F">
              <w:rPr>
                <w:sz w:val="28"/>
                <w:szCs w:val="28"/>
              </w:rPr>
              <w:t>.</w:t>
            </w:r>
          </w:p>
          <w:p w:rsidR="00BF288F" w:rsidRPr="000415A4" w:rsidRDefault="00BF288F" w:rsidP="00A2616F">
            <w:pPr>
              <w:rPr>
                <w:rStyle w:val="11"/>
                <w:sz w:val="28"/>
                <w:szCs w:val="28"/>
              </w:rPr>
            </w:pPr>
            <w:r w:rsidRPr="00A2616F">
              <w:rPr>
                <w:sz w:val="28"/>
                <w:szCs w:val="28"/>
              </w:rPr>
              <w:t>Кодирование графической информации</w:t>
            </w:r>
            <w:r w:rsidR="00A2616F">
              <w:rPr>
                <w:sz w:val="28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A2616F" w:rsidP="006F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0401" w:rsidRPr="000415A4" w:rsidTr="0054667D">
        <w:trPr>
          <w:trHeight w:val="22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9" w:rsidRPr="00E035D9" w:rsidRDefault="00310401" w:rsidP="00411319">
            <w:pPr>
              <w:jc w:val="center"/>
              <w:rPr>
                <w:i/>
                <w:sz w:val="28"/>
                <w:szCs w:val="28"/>
              </w:rPr>
            </w:pPr>
            <w:r w:rsidRPr="00E035D9">
              <w:rPr>
                <w:i/>
                <w:sz w:val="28"/>
                <w:szCs w:val="28"/>
              </w:rPr>
              <w:t xml:space="preserve">Кодирование и обработка </w:t>
            </w:r>
            <w:r w:rsidR="00E035D9" w:rsidRPr="00E035D9">
              <w:rPr>
                <w:i/>
                <w:sz w:val="28"/>
                <w:szCs w:val="28"/>
              </w:rPr>
              <w:t>звука, цифрового фото и видео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01" w:rsidRPr="000415A4" w:rsidRDefault="001C3F69" w:rsidP="00B46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288F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13.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Кодирование и обработка звуковой информации</w:t>
            </w:r>
            <w:r w:rsidR="00E035D9">
              <w:rPr>
                <w:sz w:val="28"/>
                <w:szCs w:val="28"/>
              </w:rPr>
              <w:t>.</w:t>
            </w:r>
          </w:p>
          <w:p w:rsidR="00BF288F" w:rsidRPr="000415A4" w:rsidRDefault="00BF288F" w:rsidP="006F4E5C">
            <w:pPr>
              <w:rPr>
                <w:sz w:val="28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0415A4">
              <w:rPr>
                <w:rFonts w:ascii="Times New Roman" w:hAnsi="Times New Roman" w:cs="Times New Roman"/>
                <w:szCs w:val="28"/>
              </w:rPr>
              <w:t>Звуковая информация (амплитуда, частота, громкость, тон) Временная дискретизация звука. Частота дискретизации. Глубина кодирования. Качество оцифрованного звука. Звуковые редакторы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E035D9" w:rsidP="006F4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F288F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14.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F55105">
            <w:pPr>
              <w:rPr>
                <w:i/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Цифровое фото и видео.</w:t>
            </w:r>
            <w:r w:rsidRPr="000415A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BF288F" w:rsidP="006F4E5C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0415A4">
              <w:rPr>
                <w:rFonts w:ascii="Times New Roman" w:hAnsi="Times New Roman" w:cs="Times New Roman"/>
                <w:szCs w:val="28"/>
              </w:rPr>
              <w:t>Цифровое фото и видео. Потоковое видео.</w:t>
            </w:r>
          </w:p>
          <w:p w:rsidR="00BF288F" w:rsidRPr="000415A4" w:rsidRDefault="00BF288F" w:rsidP="006F4E5C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0415A4">
              <w:rPr>
                <w:rFonts w:ascii="Times New Roman" w:hAnsi="Times New Roman" w:cs="Times New Roman"/>
                <w:szCs w:val="28"/>
              </w:rPr>
              <w:t>Захват цифрового фото и создание слайд-шоу</w:t>
            </w:r>
            <w:r w:rsidR="0054667D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8F" w:rsidRPr="000415A4" w:rsidRDefault="00F55105" w:rsidP="006F4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6372F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2F" w:rsidRPr="000415A4" w:rsidRDefault="00B6372F" w:rsidP="006F4E5C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15.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2F" w:rsidRPr="000415A4" w:rsidRDefault="00B6372F" w:rsidP="006F4E5C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0415A4">
              <w:rPr>
                <w:rFonts w:ascii="Times New Roman" w:hAnsi="Times New Roman" w:cs="Times New Roman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415A4">
              <w:rPr>
                <w:rFonts w:ascii="Times New Roman" w:hAnsi="Times New Roman" w:cs="Times New Roman"/>
                <w:szCs w:val="28"/>
              </w:rPr>
              <w:t>2 по теме «Кодирование текстовой, графической и звуковой информации»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2F" w:rsidRPr="000415A4" w:rsidRDefault="00B6372F" w:rsidP="006F4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55105" w:rsidRPr="000415A4" w:rsidTr="0054667D">
        <w:trPr>
          <w:trHeight w:val="22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2F" w:rsidRPr="00F55105" w:rsidRDefault="00B468EF" w:rsidP="00411319">
            <w:pPr>
              <w:pStyle w:val="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Кодирование </w:t>
            </w:r>
            <w:r w:rsidR="00F55105" w:rsidRPr="00F55105">
              <w:rPr>
                <w:i/>
                <w:sz w:val="28"/>
                <w:szCs w:val="28"/>
              </w:rPr>
              <w:t>числовой информации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5" w:rsidRPr="00F55105" w:rsidRDefault="00B468EF" w:rsidP="00B468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5105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105" w:rsidRPr="000415A4" w:rsidRDefault="00F55105" w:rsidP="006F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105" w:rsidRDefault="00F55105" w:rsidP="006F4E5C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 xml:space="preserve">Кодирование числовой информации. </w:t>
            </w:r>
          </w:p>
          <w:p w:rsidR="0054667D" w:rsidRPr="000415A4" w:rsidRDefault="0054667D" w:rsidP="006F4E5C">
            <w:pPr>
              <w:rPr>
                <w:sz w:val="28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105" w:rsidRPr="000415A4" w:rsidRDefault="00411319" w:rsidP="00F55105">
            <w:pPr>
              <w:rPr>
                <w:sz w:val="28"/>
                <w:szCs w:val="28"/>
              </w:rPr>
            </w:pPr>
            <w:r w:rsidRPr="00411319">
              <w:rPr>
                <w:sz w:val="28"/>
                <w:szCs w:val="28"/>
              </w:rPr>
              <w:t xml:space="preserve">Представление числовой информации с помощью систем счисления. </w:t>
            </w:r>
            <w:r w:rsidR="00F55105" w:rsidRPr="00F55105">
              <w:rPr>
                <w:sz w:val="28"/>
                <w:szCs w:val="28"/>
              </w:rPr>
              <w:t>Позиционные и непозиционные системы счисления. Примеры представления чисел в позиционных системах счис</w:t>
            </w:r>
            <w:r>
              <w:rPr>
                <w:sz w:val="28"/>
                <w:szCs w:val="28"/>
              </w:rPr>
              <w:t>ления.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105" w:rsidRPr="000415A4" w:rsidRDefault="00F55105" w:rsidP="006F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5105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105" w:rsidRPr="000415A4" w:rsidRDefault="00F55105" w:rsidP="006F4E5C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17.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105" w:rsidRPr="000415A4" w:rsidRDefault="00F55105" w:rsidP="006F4E5C">
            <w:pPr>
              <w:rPr>
                <w:sz w:val="28"/>
                <w:szCs w:val="28"/>
              </w:rPr>
            </w:pPr>
            <w:r w:rsidRPr="00F55105">
              <w:rPr>
                <w:sz w:val="28"/>
                <w:szCs w:val="28"/>
              </w:rPr>
              <w:t>Перевод натуральных чисел из десятич</w:t>
            </w:r>
            <w:r>
              <w:rPr>
                <w:sz w:val="28"/>
                <w:szCs w:val="28"/>
              </w:rPr>
              <w:t>ной системы счисления.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105" w:rsidRPr="000415A4" w:rsidRDefault="00F55105" w:rsidP="00F55105">
            <w:pPr>
              <w:rPr>
                <w:sz w:val="28"/>
                <w:szCs w:val="28"/>
              </w:rPr>
            </w:pPr>
            <w:r w:rsidRPr="00F55105">
              <w:rPr>
                <w:sz w:val="28"/>
                <w:szCs w:val="28"/>
              </w:rPr>
              <w:t>Перевод натуральных чисел из десятичной</w:t>
            </w:r>
            <w:r>
              <w:rPr>
                <w:sz w:val="28"/>
                <w:szCs w:val="28"/>
              </w:rPr>
              <w:t xml:space="preserve"> системы счисления в двоичную, </w:t>
            </w:r>
            <w:r w:rsidRPr="00F55105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сьмеричную,  шестнадцатеричную системы</w:t>
            </w:r>
            <w:r w:rsidRPr="00F55105">
              <w:rPr>
                <w:sz w:val="28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105" w:rsidRPr="000415A4" w:rsidRDefault="00B6372F" w:rsidP="006F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372F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72F" w:rsidRPr="000415A4" w:rsidRDefault="00B6372F" w:rsidP="006F4E5C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18.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72F" w:rsidRPr="00F55105" w:rsidRDefault="00B6372F" w:rsidP="00B6372F">
            <w:pPr>
              <w:rPr>
                <w:sz w:val="28"/>
                <w:szCs w:val="28"/>
              </w:rPr>
            </w:pPr>
            <w:r w:rsidRPr="00B6372F">
              <w:rPr>
                <w:sz w:val="28"/>
                <w:szCs w:val="28"/>
              </w:rPr>
              <w:t xml:space="preserve">Перевод </w:t>
            </w:r>
            <w:r>
              <w:rPr>
                <w:sz w:val="28"/>
                <w:szCs w:val="28"/>
              </w:rPr>
              <w:t xml:space="preserve">произвольных чисел в десятичную </w:t>
            </w:r>
            <w:r w:rsidRPr="00B63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систему</w:t>
            </w:r>
            <w:r w:rsidRPr="00B6372F">
              <w:rPr>
                <w:sz w:val="28"/>
                <w:szCs w:val="28"/>
              </w:rPr>
              <w:t xml:space="preserve"> счисления.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72F" w:rsidRPr="00F55105" w:rsidRDefault="00B6372F" w:rsidP="00B6372F">
            <w:pPr>
              <w:rPr>
                <w:sz w:val="28"/>
                <w:szCs w:val="28"/>
              </w:rPr>
            </w:pPr>
            <w:r w:rsidRPr="00B6372F">
              <w:rPr>
                <w:sz w:val="28"/>
                <w:szCs w:val="28"/>
              </w:rPr>
              <w:t>Перевод натуральных чисел</w:t>
            </w:r>
            <w:r>
              <w:t xml:space="preserve"> </w:t>
            </w:r>
            <w:r w:rsidRPr="00B6372F">
              <w:rPr>
                <w:sz w:val="28"/>
                <w:szCs w:val="28"/>
              </w:rPr>
              <w:t>из двоичной</w:t>
            </w:r>
            <w:r>
              <w:rPr>
                <w:sz w:val="28"/>
                <w:szCs w:val="28"/>
              </w:rPr>
              <w:t xml:space="preserve">, восьмеричной, </w:t>
            </w:r>
            <w:r w:rsidRPr="00B63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шестнадцатеричной</w:t>
            </w:r>
            <w:r w:rsidRPr="00B63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</w:t>
            </w:r>
            <w:r w:rsidRPr="00B6372F">
              <w:rPr>
                <w:sz w:val="28"/>
                <w:szCs w:val="28"/>
              </w:rPr>
              <w:t xml:space="preserve"> счисления в </w:t>
            </w:r>
            <w:r>
              <w:rPr>
                <w:sz w:val="28"/>
                <w:szCs w:val="28"/>
              </w:rPr>
              <w:t>десятичную.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72F" w:rsidRPr="000415A4" w:rsidRDefault="00B6372F" w:rsidP="006F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372F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2F" w:rsidRPr="000415A4" w:rsidRDefault="00B6372F" w:rsidP="006F4E5C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19.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2F" w:rsidRPr="000415A4" w:rsidRDefault="00B6372F" w:rsidP="00856292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 xml:space="preserve">Арифметические операции в позиционных системах счисления.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2F" w:rsidRPr="000415A4" w:rsidRDefault="00B6372F" w:rsidP="006F4E5C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0415A4">
              <w:rPr>
                <w:rFonts w:ascii="Times New Roman" w:hAnsi="Times New Roman" w:cs="Times New Roman"/>
                <w:szCs w:val="28"/>
              </w:rPr>
              <w:t>Арифметические операции в позиционных системах счисления</w:t>
            </w:r>
            <w:r w:rsidR="00856292">
              <w:rPr>
                <w:rFonts w:ascii="Times New Roman" w:hAnsi="Times New Roman" w:cs="Times New Roman"/>
                <w:szCs w:val="28"/>
              </w:rPr>
              <w:t>.</w:t>
            </w:r>
            <w:r w:rsidR="00856292" w:rsidRPr="000415A4">
              <w:rPr>
                <w:rFonts w:ascii="Times New Roman" w:hAnsi="Times New Roman" w:cs="Times New Roman"/>
                <w:szCs w:val="28"/>
              </w:rPr>
              <w:t xml:space="preserve"> Представление чисел в компьютере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2F" w:rsidRPr="000415A4" w:rsidRDefault="00B6372F" w:rsidP="006F4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68EF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B468E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Контрольная работа № 3</w:t>
            </w:r>
            <w:r w:rsidRPr="00B468EF">
              <w:rPr>
                <w:sz w:val="28"/>
                <w:szCs w:val="28"/>
              </w:rPr>
              <w:t xml:space="preserve"> по теме «Кодирование числовой информации»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Default="00B468EF" w:rsidP="006F4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68EF" w:rsidRPr="000415A4" w:rsidTr="0054667D">
        <w:trPr>
          <w:trHeight w:val="22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B468EF" w:rsidRDefault="00B468EF" w:rsidP="00B468EF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B468EF">
              <w:rPr>
                <w:rFonts w:ascii="Times New Roman" w:hAnsi="Times New Roman" w:cs="Times New Roman"/>
                <w:b/>
                <w:szCs w:val="28"/>
              </w:rPr>
              <w:t>Использование программных систем и сервисов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1C3F69" w:rsidRDefault="001C3F69" w:rsidP="001C3F6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B54DFD" w:rsidRPr="000415A4" w:rsidTr="0054667D">
        <w:trPr>
          <w:trHeight w:val="22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D" w:rsidRPr="00B54DFD" w:rsidRDefault="00B54DFD" w:rsidP="00B468EF">
            <w:pPr>
              <w:pStyle w:val="a9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B54DFD">
              <w:rPr>
                <w:rFonts w:ascii="Times New Roman" w:hAnsi="Times New Roman" w:cs="Times New Roman"/>
                <w:i/>
                <w:szCs w:val="28"/>
              </w:rPr>
              <w:t>Обработка числовой информации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D" w:rsidRDefault="0054667D" w:rsidP="00B54D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468EF" w:rsidRPr="000415A4" w:rsidTr="0054667D">
        <w:trPr>
          <w:trHeight w:val="100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856292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 xml:space="preserve">Электронные таблицы.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2F4E6C" w:rsidP="00856292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2F4E6C">
              <w:rPr>
                <w:rFonts w:ascii="Times New Roman" w:hAnsi="Times New Roman" w:cs="Times New Roman"/>
                <w:szCs w:val="28"/>
              </w:rPr>
              <w:t>Электронные (динамические) таблицы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2F4E6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468EF" w:rsidRPr="000415A4">
              <w:rPr>
                <w:rFonts w:ascii="Times New Roman" w:hAnsi="Times New Roman" w:cs="Times New Roman"/>
                <w:szCs w:val="28"/>
              </w:rPr>
              <w:t>Основные параметры электронных таблиц.</w:t>
            </w:r>
          </w:p>
          <w:p w:rsidR="00B468EF" w:rsidRPr="000415A4" w:rsidRDefault="00B468EF" w:rsidP="00856292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0415A4">
              <w:rPr>
                <w:rFonts w:ascii="Times New Roman" w:hAnsi="Times New Roman" w:cs="Times New Roman"/>
                <w:szCs w:val="28"/>
              </w:rPr>
              <w:t>Основные типы и форматы данных</w:t>
            </w:r>
            <w:r w:rsidRPr="00856292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6F4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68EF" w:rsidRPr="000415A4" w:rsidTr="0054667D">
        <w:trPr>
          <w:trHeight w:val="10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6F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в электронных таблицах.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856292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Правила ввода формул в электронных таблицах. Решение вычислительных задач.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Default="00B468EF" w:rsidP="006F4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68EF" w:rsidRPr="000415A4" w:rsidTr="0054667D">
        <w:trPr>
          <w:trHeight w:val="1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A120F6" w:rsidRDefault="00B468EF" w:rsidP="006F4E5C">
            <w:pPr>
              <w:rPr>
                <w:sz w:val="28"/>
                <w:szCs w:val="28"/>
              </w:rPr>
            </w:pPr>
            <w:r w:rsidRPr="00A120F6">
              <w:rPr>
                <w:sz w:val="28"/>
                <w:szCs w:val="28"/>
              </w:rPr>
              <w:t>Относительные, абсолютные и смешанные ссылки.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6F4E5C">
            <w:pPr>
              <w:jc w:val="both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 xml:space="preserve">Относительные, абсолютные и смешанные ссылки. </w:t>
            </w:r>
            <w:r w:rsidRPr="00BB41E4">
              <w:rPr>
                <w:sz w:val="28"/>
                <w:szCs w:val="28"/>
              </w:rPr>
              <w:t>Решение вычислительных задач.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6F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68EF" w:rsidRPr="000415A4" w:rsidTr="0054667D">
        <w:trPr>
          <w:trHeight w:val="54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54667D" w:rsidRDefault="00B468EF" w:rsidP="0054667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54667D">
              <w:rPr>
                <w:rFonts w:ascii="Times New Roman" w:hAnsi="Times New Roman" w:cs="Times New Roman"/>
                <w:szCs w:val="28"/>
              </w:rPr>
              <w:t>Встроенные функции.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54667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0415A4">
              <w:rPr>
                <w:rFonts w:ascii="Times New Roman" w:hAnsi="Times New Roman" w:cs="Times New Roman"/>
                <w:szCs w:val="28"/>
              </w:rPr>
              <w:t>Встроенные функции</w:t>
            </w:r>
            <w:r w:rsidRPr="0054667D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6F4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68EF" w:rsidRPr="000415A4" w:rsidTr="0054667D">
        <w:trPr>
          <w:trHeight w:val="1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54667D" w:rsidRDefault="00B468EF" w:rsidP="0054667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54667D">
              <w:rPr>
                <w:rFonts w:ascii="Times New Roman" w:hAnsi="Times New Roman" w:cs="Times New Roman"/>
                <w:szCs w:val="28"/>
              </w:rPr>
              <w:t xml:space="preserve">Построение диаграмм и графиков в электронных таблицах.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54667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0415A4">
              <w:rPr>
                <w:rFonts w:ascii="Times New Roman" w:hAnsi="Times New Roman" w:cs="Times New Roman"/>
                <w:szCs w:val="28"/>
              </w:rPr>
              <w:t>Построение диаграмм и графиков в электронных таблицах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54667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B41E4">
              <w:rPr>
                <w:rFonts w:ascii="Times New Roman" w:hAnsi="Times New Roman" w:cs="Times New Roman"/>
                <w:szCs w:val="28"/>
              </w:rPr>
              <w:t>Основные параметры диаграмм.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EF" w:rsidRPr="000415A4" w:rsidRDefault="00B468EF" w:rsidP="006F4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54DFD" w:rsidRPr="000415A4" w:rsidTr="00997065">
        <w:trPr>
          <w:trHeight w:val="70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D" w:rsidRPr="000415A4" w:rsidRDefault="00B54DFD" w:rsidP="00B54DFD">
            <w:pPr>
              <w:jc w:val="center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D" w:rsidRPr="000415A4" w:rsidRDefault="00B54DFD" w:rsidP="0054667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0415A4">
              <w:rPr>
                <w:rFonts w:ascii="Times New Roman" w:hAnsi="Times New Roman" w:cs="Times New Roman"/>
                <w:szCs w:val="28"/>
              </w:rPr>
              <w:t>Базы данных в электронных таблицах.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D" w:rsidRPr="000415A4" w:rsidRDefault="00B54DFD" w:rsidP="00997065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0415A4">
              <w:rPr>
                <w:rFonts w:ascii="Times New Roman" w:hAnsi="Times New Roman" w:cs="Times New Roman"/>
                <w:szCs w:val="28"/>
              </w:rPr>
              <w:t>Базы данных в электронных таблицах</w:t>
            </w:r>
            <w:r w:rsidR="0054667D">
              <w:rPr>
                <w:rFonts w:ascii="Times New Roman" w:hAnsi="Times New Roman" w:cs="Times New Roman"/>
                <w:szCs w:val="28"/>
              </w:rPr>
              <w:t>.</w:t>
            </w:r>
            <w:r w:rsidR="0054667D" w:rsidRPr="0054667D">
              <w:rPr>
                <w:rFonts w:ascii="Times New Roman" w:hAnsi="Times New Roman" w:cs="Times New Roman"/>
                <w:szCs w:val="28"/>
              </w:rPr>
              <w:t xml:space="preserve"> Построение баз данных в ЭТ</w:t>
            </w:r>
            <w:r w:rsidR="0054667D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D" w:rsidRPr="000415A4" w:rsidRDefault="00B54DFD" w:rsidP="006F4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54DFD" w:rsidRPr="000415A4" w:rsidTr="00997065">
        <w:trPr>
          <w:trHeight w:val="96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D" w:rsidRPr="000415A4" w:rsidRDefault="00B54DFD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5" w:rsidRPr="000415A4" w:rsidRDefault="00B54DFD" w:rsidP="0054667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0415A4">
              <w:rPr>
                <w:rFonts w:ascii="Times New Roman" w:hAnsi="Times New Roman" w:cs="Times New Roman"/>
                <w:szCs w:val="28"/>
              </w:rPr>
              <w:t>Сортировка и поиск данных в электронных таблицах</w:t>
            </w:r>
            <w:r w:rsidR="0099706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D" w:rsidRPr="000415A4" w:rsidRDefault="00B54DFD" w:rsidP="0054667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0415A4">
              <w:rPr>
                <w:rFonts w:ascii="Times New Roman" w:hAnsi="Times New Roman" w:cs="Times New Roman"/>
                <w:szCs w:val="28"/>
              </w:rPr>
              <w:t>Сортировка и поиск данных в электронных таблицах</w:t>
            </w:r>
            <w:r w:rsidR="0054667D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D" w:rsidRPr="000415A4" w:rsidRDefault="00B54DFD" w:rsidP="006F4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54DFD" w:rsidRPr="000415A4" w:rsidTr="00A120F6">
        <w:trPr>
          <w:trHeight w:val="54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D" w:rsidRPr="000415A4" w:rsidRDefault="00B54DFD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D" w:rsidRPr="000415A4" w:rsidRDefault="00B54DFD" w:rsidP="006F4E5C">
            <w:pPr>
              <w:jc w:val="both"/>
              <w:rPr>
                <w:sz w:val="28"/>
                <w:szCs w:val="28"/>
              </w:rPr>
            </w:pPr>
            <w:r w:rsidRPr="00B54DFD">
              <w:rPr>
                <w:sz w:val="28"/>
                <w:szCs w:val="28"/>
              </w:rPr>
              <w:t>Контрольная работа № 4 по теме «Обработка числовой информации».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D" w:rsidRPr="000415A4" w:rsidRDefault="00B54DFD" w:rsidP="006F4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4667D" w:rsidRPr="000415A4" w:rsidTr="0054667D">
        <w:trPr>
          <w:trHeight w:val="22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67D" w:rsidRDefault="0054667D" w:rsidP="0054667D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54667D">
              <w:rPr>
                <w:i/>
                <w:sz w:val="28"/>
                <w:szCs w:val="28"/>
              </w:rPr>
              <w:t xml:space="preserve">Коммуникационные технологии и разработка </w:t>
            </w:r>
            <w:proofErr w:type="spellStart"/>
            <w:r w:rsidRPr="0054667D">
              <w:rPr>
                <w:bCs/>
                <w:i/>
                <w:color w:val="000000"/>
                <w:sz w:val="28"/>
                <w:szCs w:val="28"/>
              </w:rPr>
              <w:t>Web</w:t>
            </w:r>
            <w:proofErr w:type="spellEnd"/>
            <w:r w:rsidRPr="0054667D">
              <w:rPr>
                <w:bCs/>
                <w:i/>
                <w:color w:val="000000"/>
                <w:sz w:val="28"/>
                <w:szCs w:val="28"/>
              </w:rPr>
              <w:t xml:space="preserve"> – сайтов</w:t>
            </w:r>
          </w:p>
          <w:p w:rsidR="00A120F6" w:rsidRPr="0054667D" w:rsidRDefault="00A120F6" w:rsidP="0054667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67D" w:rsidRPr="000415A4" w:rsidRDefault="00997065" w:rsidP="00F2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667D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54667D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54667D" w:rsidP="006F4E5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415A4">
              <w:rPr>
                <w:bCs/>
                <w:color w:val="000000"/>
                <w:sz w:val="28"/>
                <w:szCs w:val="28"/>
              </w:rPr>
              <w:t>Передача информации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54667D" w:rsidP="006F4E5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Способы передачи информации.</w:t>
            </w:r>
            <w:r w:rsidR="00A120F6">
              <w:rPr>
                <w:bCs/>
                <w:color w:val="000000"/>
                <w:sz w:val="28"/>
                <w:szCs w:val="28"/>
              </w:rPr>
              <w:t xml:space="preserve"> Виды компьютерных сетей.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2D3E82" w:rsidRDefault="002D3E82" w:rsidP="006F4E5C">
            <w:pPr>
              <w:pStyle w:val="3"/>
              <w:shd w:val="clear" w:color="auto" w:fill="auto"/>
              <w:spacing w:line="25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667D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54667D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54667D" w:rsidP="006F4E5C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 xml:space="preserve">Локальные компьютерные сети.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54667D" w:rsidP="006F4E5C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 xml:space="preserve">Локальные компьютерные сети.  Топология сетей. </w:t>
            </w:r>
            <w:proofErr w:type="gramStart"/>
            <w:r w:rsidRPr="000415A4">
              <w:rPr>
                <w:sz w:val="28"/>
                <w:szCs w:val="28"/>
              </w:rPr>
              <w:t>Аппаратное</w:t>
            </w:r>
            <w:proofErr w:type="gramEnd"/>
            <w:r w:rsidRPr="000415A4">
              <w:rPr>
                <w:sz w:val="28"/>
                <w:szCs w:val="28"/>
              </w:rPr>
              <w:t xml:space="preserve"> и ПО сетей.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2D3E82" w:rsidP="006F4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667D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54667D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54667D" w:rsidP="0054667D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Глобальн</w:t>
            </w:r>
            <w:r>
              <w:rPr>
                <w:sz w:val="28"/>
                <w:szCs w:val="28"/>
              </w:rPr>
              <w:t xml:space="preserve">ая компьютерная сеть Интернет.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54667D" w:rsidP="006F4E5C">
            <w:pPr>
              <w:jc w:val="both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Глобальная компьютерная сеть Интернет.</w:t>
            </w:r>
            <w:r>
              <w:rPr>
                <w:sz w:val="28"/>
                <w:szCs w:val="28"/>
              </w:rPr>
              <w:t xml:space="preserve"> Состав Интерне</w:t>
            </w:r>
            <w:r w:rsidRPr="000415A4">
              <w:rPr>
                <w:sz w:val="28"/>
                <w:szCs w:val="28"/>
              </w:rPr>
              <w:t>та. Адресация в интернете.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2D3E82" w:rsidRDefault="002D3E82" w:rsidP="006F4E5C">
            <w:pPr>
              <w:pStyle w:val="3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667D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54667D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54667D" w:rsidRDefault="0054667D" w:rsidP="0054667D">
            <w:pPr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>Глобальн</w:t>
            </w:r>
            <w:r>
              <w:rPr>
                <w:sz w:val="28"/>
                <w:szCs w:val="28"/>
              </w:rPr>
              <w:t xml:space="preserve">ая компьютерная сеть Интернет.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54667D" w:rsidP="0054667D">
            <w:pPr>
              <w:jc w:val="both"/>
              <w:rPr>
                <w:sz w:val="28"/>
                <w:szCs w:val="28"/>
              </w:rPr>
            </w:pPr>
            <w:r w:rsidRPr="000415A4">
              <w:rPr>
                <w:sz w:val="28"/>
                <w:szCs w:val="28"/>
              </w:rPr>
              <w:t xml:space="preserve">Маршрутизация и транспортировка данных.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2D3E82" w:rsidRDefault="002D3E82" w:rsidP="006F4E5C">
            <w:pPr>
              <w:pStyle w:val="3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667D" w:rsidRPr="000415A4" w:rsidTr="002D3E82">
        <w:trPr>
          <w:trHeight w:val="14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54667D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2D3E82" w:rsidRDefault="0054667D" w:rsidP="0054667D">
            <w:pPr>
              <w:rPr>
                <w:bCs/>
                <w:color w:val="000000"/>
                <w:sz w:val="28"/>
                <w:szCs w:val="28"/>
              </w:rPr>
            </w:pPr>
            <w:r w:rsidRPr="000415A4">
              <w:rPr>
                <w:bCs/>
                <w:color w:val="000000"/>
                <w:sz w:val="28"/>
                <w:szCs w:val="28"/>
              </w:rPr>
              <w:t xml:space="preserve">Разработка </w:t>
            </w:r>
            <w:proofErr w:type="spellStart"/>
            <w:r w:rsidRPr="000415A4">
              <w:rPr>
                <w:color w:val="000000"/>
                <w:sz w:val="28"/>
                <w:szCs w:val="28"/>
              </w:rPr>
              <w:t>Web</w:t>
            </w:r>
            <w:proofErr w:type="spellEnd"/>
            <w:r w:rsidRPr="000415A4">
              <w:rPr>
                <w:color w:val="000000"/>
                <w:sz w:val="28"/>
                <w:szCs w:val="28"/>
              </w:rPr>
              <w:t xml:space="preserve"> – сайтов с использованием языка разметки</w:t>
            </w:r>
            <w:r w:rsidRPr="000415A4">
              <w:rPr>
                <w:bCs/>
                <w:color w:val="000000"/>
                <w:sz w:val="28"/>
                <w:szCs w:val="28"/>
              </w:rPr>
              <w:t xml:space="preserve"> гипертекста HTML.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0415A4" w:rsidRDefault="0054667D" w:rsidP="006F4E5C">
            <w:pPr>
              <w:pStyle w:val="3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5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Основы языка разметки гипертекста. </w:t>
            </w:r>
            <w:r w:rsidRPr="00041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сайта с использованием языка разметки текста </w:t>
            </w:r>
            <w:r w:rsidRPr="000415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HTML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D" w:rsidRPr="002D3E82" w:rsidRDefault="001C3F69" w:rsidP="006F4E5C">
            <w:pPr>
              <w:pStyle w:val="3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7065" w:rsidRPr="000415A4" w:rsidTr="0054667D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5" w:rsidRPr="000415A4" w:rsidRDefault="00997065" w:rsidP="006F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0415A4">
              <w:rPr>
                <w:sz w:val="28"/>
                <w:szCs w:val="28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5" w:rsidRPr="000415A4" w:rsidRDefault="00997065" w:rsidP="003B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5" w:rsidRPr="000415A4" w:rsidRDefault="00997065" w:rsidP="00BC26F7">
            <w:pPr>
              <w:pStyle w:val="3"/>
              <w:shd w:val="clear" w:color="auto" w:fill="auto"/>
              <w:spacing w:line="250" w:lineRule="exact"/>
              <w:rPr>
                <w:rStyle w:val="21"/>
                <w:rFonts w:eastAsiaTheme="minorHAnsi"/>
                <w:sz w:val="28"/>
                <w:szCs w:val="28"/>
                <w:lang w:eastAsia="ru-RU"/>
              </w:rPr>
            </w:pPr>
            <w:r w:rsidRPr="000415A4">
              <w:rPr>
                <w:rStyle w:val="21"/>
                <w:rFonts w:eastAsiaTheme="minorHAnsi"/>
                <w:sz w:val="28"/>
                <w:szCs w:val="28"/>
                <w:lang w:eastAsia="ru-RU"/>
              </w:rPr>
              <w:t xml:space="preserve">Итоговое </w:t>
            </w:r>
            <w:r w:rsidR="00BC26F7">
              <w:rPr>
                <w:rStyle w:val="21"/>
                <w:rFonts w:eastAsiaTheme="minorHAnsi"/>
                <w:sz w:val="28"/>
                <w:szCs w:val="28"/>
                <w:lang w:eastAsia="ru-RU"/>
              </w:rPr>
              <w:t>повторение</w:t>
            </w:r>
            <w:r w:rsidRPr="000415A4">
              <w:rPr>
                <w:rStyle w:val="21"/>
                <w:rFonts w:eastAsiaTheme="minorHAnsi"/>
                <w:sz w:val="28"/>
                <w:szCs w:val="28"/>
                <w:lang w:eastAsia="ru-RU"/>
              </w:rPr>
              <w:t xml:space="preserve"> за курс 8 класса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5" w:rsidRPr="002D3E82" w:rsidRDefault="00997065" w:rsidP="00130074">
            <w:pPr>
              <w:pStyle w:val="3"/>
              <w:shd w:val="clear" w:color="auto" w:fill="auto"/>
              <w:spacing w:line="254" w:lineRule="exact"/>
              <w:rPr>
                <w:rStyle w:val="21"/>
                <w:rFonts w:eastAsiaTheme="minorHAnsi"/>
                <w:sz w:val="28"/>
                <w:szCs w:val="28"/>
                <w:lang w:eastAsia="ru-RU"/>
              </w:rPr>
            </w:pPr>
            <w:r>
              <w:rPr>
                <w:rStyle w:val="21"/>
                <w:rFonts w:eastAsiaTheme="minorHAnsi"/>
                <w:sz w:val="28"/>
                <w:szCs w:val="28"/>
                <w:lang w:eastAsia="ru-RU"/>
              </w:rPr>
              <w:t>1</w:t>
            </w:r>
          </w:p>
        </w:tc>
      </w:tr>
    </w:tbl>
    <w:p w:rsidR="0029534E" w:rsidRDefault="0029534E" w:rsidP="0029534E">
      <w:pPr>
        <w:rPr>
          <w:b/>
          <w:sz w:val="28"/>
          <w:szCs w:val="28"/>
        </w:rPr>
      </w:pPr>
    </w:p>
    <w:p w:rsidR="00AF1DCF" w:rsidRDefault="00AF1DCF" w:rsidP="0029534E">
      <w:pPr>
        <w:rPr>
          <w:b/>
          <w:sz w:val="28"/>
          <w:szCs w:val="28"/>
        </w:rPr>
      </w:pPr>
    </w:p>
    <w:p w:rsidR="00AF1DCF" w:rsidRDefault="00AF1DCF" w:rsidP="0029534E">
      <w:pPr>
        <w:rPr>
          <w:b/>
          <w:sz w:val="28"/>
          <w:szCs w:val="28"/>
        </w:rPr>
      </w:pPr>
    </w:p>
    <w:p w:rsidR="00AF1DCF" w:rsidRDefault="00AF1DCF" w:rsidP="0029534E">
      <w:pPr>
        <w:rPr>
          <w:b/>
          <w:sz w:val="28"/>
          <w:szCs w:val="28"/>
        </w:rPr>
      </w:pPr>
    </w:p>
    <w:p w:rsidR="00AF1DCF" w:rsidRDefault="00AF1DCF" w:rsidP="0029534E">
      <w:pPr>
        <w:rPr>
          <w:b/>
          <w:sz w:val="28"/>
          <w:szCs w:val="28"/>
        </w:rPr>
      </w:pPr>
    </w:p>
    <w:p w:rsidR="00AF1DCF" w:rsidRDefault="00AF1DCF" w:rsidP="0029534E">
      <w:pPr>
        <w:rPr>
          <w:b/>
          <w:sz w:val="28"/>
          <w:szCs w:val="28"/>
        </w:rPr>
      </w:pPr>
    </w:p>
    <w:p w:rsidR="00AF1DCF" w:rsidRDefault="00AF1DCF" w:rsidP="0029534E">
      <w:pPr>
        <w:rPr>
          <w:b/>
          <w:sz w:val="28"/>
          <w:szCs w:val="28"/>
        </w:rPr>
      </w:pPr>
    </w:p>
    <w:p w:rsidR="00AF1DCF" w:rsidRDefault="00AF1DCF" w:rsidP="0029534E">
      <w:pPr>
        <w:rPr>
          <w:b/>
          <w:sz w:val="28"/>
          <w:szCs w:val="28"/>
        </w:rPr>
      </w:pPr>
    </w:p>
    <w:p w:rsidR="00AF1DCF" w:rsidRDefault="00AF1DCF" w:rsidP="0029534E">
      <w:pPr>
        <w:rPr>
          <w:b/>
          <w:sz w:val="28"/>
          <w:szCs w:val="28"/>
        </w:rPr>
      </w:pPr>
    </w:p>
    <w:p w:rsidR="00AF1DCF" w:rsidRDefault="00AF1DCF" w:rsidP="0029534E">
      <w:pPr>
        <w:rPr>
          <w:b/>
          <w:sz w:val="28"/>
          <w:szCs w:val="28"/>
        </w:rPr>
      </w:pPr>
    </w:p>
    <w:p w:rsidR="00AF1DCF" w:rsidRDefault="00AF1DCF" w:rsidP="0029534E">
      <w:pPr>
        <w:rPr>
          <w:b/>
          <w:sz w:val="28"/>
          <w:szCs w:val="28"/>
        </w:rPr>
      </w:pPr>
    </w:p>
    <w:p w:rsidR="00AF1DCF" w:rsidRDefault="00AF1DCF" w:rsidP="0029534E">
      <w:pPr>
        <w:rPr>
          <w:b/>
          <w:sz w:val="28"/>
          <w:szCs w:val="28"/>
        </w:rPr>
      </w:pPr>
    </w:p>
    <w:p w:rsidR="00AF1DCF" w:rsidRDefault="00AF1DCF" w:rsidP="0029534E">
      <w:pPr>
        <w:rPr>
          <w:b/>
          <w:sz w:val="28"/>
          <w:szCs w:val="28"/>
        </w:rPr>
      </w:pPr>
    </w:p>
    <w:p w:rsidR="00AF1DCF" w:rsidRDefault="00AF1DCF" w:rsidP="0029534E">
      <w:pPr>
        <w:rPr>
          <w:b/>
          <w:sz w:val="28"/>
          <w:szCs w:val="28"/>
        </w:rPr>
      </w:pPr>
    </w:p>
    <w:p w:rsidR="00AF1DCF" w:rsidRPr="00AF1DCF" w:rsidRDefault="00AF1DCF" w:rsidP="00AF1DCF">
      <w:pPr>
        <w:jc w:val="center"/>
        <w:rPr>
          <w:b/>
          <w:sz w:val="28"/>
          <w:szCs w:val="28"/>
          <w:lang w:val="en-US"/>
        </w:rPr>
      </w:pPr>
      <w:r w:rsidRPr="00AF1DCF">
        <w:rPr>
          <w:b/>
          <w:sz w:val="28"/>
          <w:szCs w:val="28"/>
        </w:rPr>
        <w:lastRenderedPageBreak/>
        <w:t>Тематическое</w:t>
      </w:r>
      <w:r w:rsidRPr="00AF1DCF">
        <w:rPr>
          <w:b/>
          <w:sz w:val="28"/>
          <w:szCs w:val="28"/>
          <w:lang w:val="en-US"/>
        </w:rPr>
        <w:t xml:space="preserve"> </w:t>
      </w:r>
      <w:r w:rsidRPr="00AF1DCF">
        <w:rPr>
          <w:b/>
          <w:sz w:val="28"/>
          <w:szCs w:val="28"/>
        </w:rPr>
        <w:t>планирование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9</w:t>
      </w:r>
      <w:r w:rsidRPr="00AF1DCF">
        <w:rPr>
          <w:b/>
          <w:sz w:val="28"/>
          <w:szCs w:val="28"/>
          <w:lang w:val="en-US"/>
        </w:rPr>
        <w:t xml:space="preserve"> </w:t>
      </w:r>
      <w:r w:rsidRPr="00AF1DCF">
        <w:rPr>
          <w:b/>
          <w:sz w:val="28"/>
          <w:szCs w:val="28"/>
        </w:rPr>
        <w:t>класс</w:t>
      </w:r>
    </w:p>
    <w:p w:rsidR="00AF1DCF" w:rsidRPr="00AF1DCF" w:rsidRDefault="00AF1DCF" w:rsidP="00AF1DCF">
      <w:pPr>
        <w:rPr>
          <w:b/>
          <w:sz w:val="28"/>
          <w:szCs w:val="28"/>
          <w:lang w:val="en-US"/>
        </w:rPr>
      </w:pPr>
    </w:p>
    <w:tbl>
      <w:tblPr>
        <w:tblW w:w="10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299"/>
        <w:gridCol w:w="5670"/>
        <w:gridCol w:w="1108"/>
      </w:tblGrid>
      <w:tr w:rsidR="00AF1DCF" w:rsidRPr="00AF1DCF" w:rsidTr="00BC26F7">
        <w:trPr>
          <w:trHeight w:val="501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F" w:rsidRPr="00AF1DCF" w:rsidRDefault="00AF1DCF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 xml:space="preserve">№ </w:t>
            </w:r>
            <w:proofErr w:type="gramStart"/>
            <w:r w:rsidRPr="00AF1DCF">
              <w:rPr>
                <w:sz w:val="28"/>
                <w:szCs w:val="28"/>
              </w:rPr>
              <w:t>п</w:t>
            </w:r>
            <w:proofErr w:type="gramEnd"/>
            <w:r w:rsidRPr="00AF1DCF">
              <w:rPr>
                <w:sz w:val="28"/>
                <w:szCs w:val="28"/>
              </w:rPr>
              <w:t>/п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F" w:rsidRPr="00AF1DCF" w:rsidRDefault="00AF1DCF" w:rsidP="00AF1DC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Тема урока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F" w:rsidRPr="00AF1DCF" w:rsidRDefault="00AF1DCF" w:rsidP="00AF1DC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Содержание материала урока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F" w:rsidRPr="00AF1DCF" w:rsidRDefault="00AF1DCF" w:rsidP="00AF1DC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Кол-во</w:t>
            </w:r>
          </w:p>
          <w:p w:rsidR="00AF1DCF" w:rsidRPr="00AF1DCF" w:rsidRDefault="00AF1DCF" w:rsidP="00AF1DC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часов</w:t>
            </w:r>
          </w:p>
        </w:tc>
      </w:tr>
      <w:tr w:rsidR="00AF1DCF" w:rsidRPr="00AF1DCF" w:rsidTr="00BC26F7">
        <w:trPr>
          <w:trHeight w:val="322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F" w:rsidRPr="00AF1DCF" w:rsidRDefault="00AF1DCF" w:rsidP="0070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F" w:rsidRPr="00AF1DCF" w:rsidRDefault="00AF1DCF" w:rsidP="00AF1DC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F" w:rsidRPr="00AF1DCF" w:rsidRDefault="00AF1DCF" w:rsidP="00AF1DCF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F" w:rsidRPr="00AF1DCF" w:rsidRDefault="00AF1DCF" w:rsidP="00AF1DCF">
            <w:pPr>
              <w:rPr>
                <w:sz w:val="28"/>
                <w:szCs w:val="28"/>
              </w:rPr>
            </w:pPr>
          </w:p>
        </w:tc>
      </w:tr>
      <w:tr w:rsidR="00AF1DCF" w:rsidRPr="00AF1DCF" w:rsidTr="00616275">
        <w:trPr>
          <w:trHeight w:val="34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A83179" w:rsidP="00702B6F">
            <w:pPr>
              <w:jc w:val="center"/>
              <w:rPr>
                <w:i/>
                <w:sz w:val="28"/>
                <w:szCs w:val="28"/>
              </w:rPr>
            </w:pPr>
            <w:r w:rsidRPr="00A83179">
              <w:rPr>
                <w:b/>
                <w:sz w:val="28"/>
                <w:szCs w:val="28"/>
              </w:rPr>
              <w:t>Алгоритмы и элементы программирования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702B6F" w:rsidP="00AF1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AF1DCF" w:rsidRPr="00AF1DCF" w:rsidTr="00BC26F7">
        <w:trPr>
          <w:trHeight w:val="98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AF1DCF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1.</w:t>
            </w:r>
          </w:p>
          <w:p w:rsidR="00AF1DCF" w:rsidRPr="00AF1DCF" w:rsidRDefault="00AF1DCF" w:rsidP="0070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AF1DCF" w:rsidP="00FA22FC">
            <w:pPr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Вводный инструктаж по ТБ в кабинете.</w:t>
            </w:r>
            <w:r w:rsidR="00FA22FC">
              <w:rPr>
                <w:sz w:val="28"/>
                <w:szCs w:val="28"/>
              </w:rPr>
              <w:t xml:space="preserve"> Алгоритм</w:t>
            </w:r>
            <w:r w:rsidR="00FA22FC" w:rsidRPr="00A83179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FA22FC" w:rsidP="006965F5">
            <w:pPr>
              <w:spacing w:line="254" w:lineRule="exact"/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FA22FC">
              <w:rPr>
                <w:rFonts w:eastAsiaTheme="minorHAnsi"/>
                <w:sz w:val="28"/>
                <w:szCs w:val="28"/>
                <w:shd w:val="clear" w:color="auto" w:fill="FFFFFF"/>
              </w:rPr>
              <w:t>Поняти</w:t>
            </w:r>
            <w:r w:rsidR="006965F5">
              <w:rPr>
                <w:rFonts w:eastAsiaTheme="minorHAnsi"/>
                <w:sz w:val="28"/>
                <w:szCs w:val="28"/>
                <w:shd w:val="clear" w:color="auto" w:fill="FFFFFF"/>
              </w:rPr>
              <w:t>е алгоритма. Свойства алгоритма</w:t>
            </w:r>
            <w:r w:rsidRPr="00FA22FC">
              <w:rPr>
                <w:rFonts w:eastAsiaTheme="minorHAnsi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FA22FC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Исполнители алгоритмов</w:t>
            </w:r>
            <w:r>
              <w:rPr>
                <w:rFonts w:eastAsiaTheme="min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AF1DCF" w:rsidP="00AF1DCF">
            <w:pPr>
              <w:spacing w:line="254" w:lineRule="exact"/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AF1DCF">
              <w:rPr>
                <w:rFonts w:eastAsiaTheme="minorHAnsi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F1DCF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AF1DCF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FA22FC" w:rsidP="00FA22FC">
            <w:pPr>
              <w:rPr>
                <w:sz w:val="28"/>
                <w:szCs w:val="28"/>
              </w:rPr>
            </w:pPr>
            <w:r w:rsidRPr="00A83179">
              <w:rPr>
                <w:sz w:val="28"/>
                <w:szCs w:val="28"/>
              </w:rPr>
              <w:t>Управление и кибернетика.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FA22FC" w:rsidP="00FA22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Управление, управляющий объект, управляемый объект. Алгоритм управления. Прямая, обратная связь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Кибернетика. Системы с программным управлением.</w:t>
            </w:r>
            <w:r w:rsidR="0092392E">
              <w:t xml:space="preserve"> </w:t>
            </w:r>
            <w:r w:rsidR="0092392E" w:rsidRPr="0092392E">
              <w:rPr>
                <w:sz w:val="28"/>
                <w:szCs w:val="28"/>
              </w:rPr>
              <w:t>Робототехника</w:t>
            </w:r>
            <w:r w:rsidR="0092392E">
              <w:rPr>
                <w:sz w:val="28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AF1DCF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</w:t>
            </w:r>
          </w:p>
        </w:tc>
      </w:tr>
      <w:tr w:rsidR="00A83179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6965F5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6965F5" w:rsidP="006965F5">
            <w:pPr>
              <w:rPr>
                <w:sz w:val="28"/>
                <w:szCs w:val="28"/>
              </w:rPr>
            </w:pPr>
            <w:r w:rsidRPr="00A83179">
              <w:rPr>
                <w:sz w:val="28"/>
                <w:szCs w:val="28"/>
              </w:rPr>
              <w:t>Графическая форма записи алгоритмов.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6965F5" w:rsidP="003A6E8B">
            <w:pPr>
              <w:rPr>
                <w:sz w:val="28"/>
                <w:szCs w:val="28"/>
              </w:rPr>
            </w:pPr>
            <w:r w:rsidRPr="006965F5">
              <w:rPr>
                <w:sz w:val="28"/>
                <w:szCs w:val="28"/>
              </w:rPr>
              <w:t>Способы записи алгоритмов; блок-схемы.</w:t>
            </w:r>
            <w:r w:rsidRPr="00A83179">
              <w:rPr>
                <w:sz w:val="28"/>
                <w:szCs w:val="28"/>
              </w:rPr>
              <w:t xml:space="preserve"> </w:t>
            </w:r>
            <w:r w:rsidR="003A6E8B">
              <w:rPr>
                <w:sz w:val="28"/>
                <w:szCs w:val="28"/>
              </w:rPr>
              <w:t>Линейный а</w:t>
            </w:r>
            <w:r w:rsidRPr="00A83179">
              <w:rPr>
                <w:sz w:val="28"/>
                <w:szCs w:val="28"/>
              </w:rPr>
              <w:t>лгори</w:t>
            </w:r>
            <w:r w:rsidR="003A6E8B">
              <w:rPr>
                <w:sz w:val="28"/>
                <w:szCs w:val="28"/>
              </w:rPr>
              <w:t>тм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6965F5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3179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6965F5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53208B" w:rsidP="0053208B">
            <w:pPr>
              <w:rPr>
                <w:sz w:val="28"/>
                <w:szCs w:val="28"/>
              </w:rPr>
            </w:pPr>
            <w:r w:rsidRPr="00A83179">
              <w:rPr>
                <w:sz w:val="28"/>
                <w:szCs w:val="28"/>
              </w:rPr>
              <w:t>Алгоритмическая структура ветвление.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53208B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Разветвленный алгоритм. Полное, неполное ветвление.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7C352F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3179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53208B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53208B" w:rsidP="00AF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Циклы. Ци</w:t>
            </w:r>
            <w:proofErr w:type="gramStart"/>
            <w:r>
              <w:rPr>
                <w:sz w:val="28"/>
                <w:szCs w:val="28"/>
              </w:rPr>
              <w:t>кл с пр</w:t>
            </w:r>
            <w:proofErr w:type="gramEnd"/>
            <w:r>
              <w:rPr>
                <w:sz w:val="28"/>
                <w:szCs w:val="28"/>
              </w:rPr>
              <w:t xml:space="preserve">едусловием.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1A6AB8" w:rsidP="001A6A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Циклический алгоритм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Ци</w:t>
            </w:r>
            <w:proofErr w:type="gramStart"/>
            <w:r>
              <w:rPr>
                <w:sz w:val="28"/>
                <w:szCs w:val="28"/>
              </w:rPr>
              <w:t>кл с пр</w:t>
            </w:r>
            <w:proofErr w:type="gramEnd"/>
            <w:r>
              <w:rPr>
                <w:sz w:val="28"/>
                <w:szCs w:val="28"/>
              </w:rPr>
              <w:t>едварительным условием.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7C352F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3179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53208B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444270" w:rsidP="00AF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с параметром.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444270" w:rsidP="00444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4270">
              <w:rPr>
                <w:sz w:val="28"/>
                <w:szCs w:val="28"/>
              </w:rPr>
              <w:t>Циклический алгоритм</w:t>
            </w:r>
            <w:proofErr w:type="gramStart"/>
            <w:r w:rsidRPr="00444270">
              <w:rPr>
                <w:sz w:val="28"/>
                <w:szCs w:val="28"/>
              </w:rPr>
              <w:t>.</w:t>
            </w:r>
            <w:proofErr w:type="gramEnd"/>
            <w:r w:rsidRPr="004442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Цикл </w:t>
            </w:r>
            <w:r w:rsidRPr="00444270">
              <w:rPr>
                <w:sz w:val="28"/>
                <w:szCs w:val="28"/>
              </w:rPr>
              <w:t>с заданным числом повторений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7C352F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3179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53208B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7C352F" w:rsidP="00AF1DCF">
            <w:pPr>
              <w:rPr>
                <w:sz w:val="28"/>
                <w:szCs w:val="28"/>
              </w:rPr>
            </w:pPr>
            <w:r w:rsidRPr="00A83179">
              <w:rPr>
                <w:sz w:val="28"/>
                <w:szCs w:val="28"/>
              </w:rPr>
              <w:t>Решен</w:t>
            </w:r>
            <w:r>
              <w:rPr>
                <w:sz w:val="28"/>
                <w:szCs w:val="28"/>
              </w:rPr>
              <w:t>ие задач на составление циклов.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7C352F" w:rsidP="007C35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блок-схем. Трассировочные таблицы.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79" w:rsidRPr="00AF1DCF" w:rsidRDefault="007C352F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352F" w:rsidRPr="00AF1DCF" w:rsidTr="00637F84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2F" w:rsidRPr="00AF1DCF" w:rsidRDefault="007C352F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2F" w:rsidRPr="00AF1DCF" w:rsidRDefault="007C352F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3179">
              <w:rPr>
                <w:sz w:val="28"/>
                <w:szCs w:val="28"/>
              </w:rPr>
              <w:t>Контрольная работа № 1 по теме «</w:t>
            </w:r>
            <w:r w:rsidR="00B7038C" w:rsidRPr="00B7038C">
              <w:rPr>
                <w:sz w:val="28"/>
                <w:szCs w:val="28"/>
              </w:rPr>
              <w:t>Алгоритмы</w:t>
            </w:r>
            <w:r w:rsidRPr="00A83179">
              <w:rPr>
                <w:sz w:val="28"/>
                <w:szCs w:val="28"/>
              </w:rPr>
              <w:t>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2F" w:rsidRPr="00AF1DCF" w:rsidRDefault="007C352F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1DCF" w:rsidRPr="00AF1DCF" w:rsidTr="00BC26F7">
        <w:trPr>
          <w:trHeight w:val="43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CF" w:rsidRPr="00AF1DCF" w:rsidRDefault="00BD6464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CF" w:rsidRPr="00AF1DCF" w:rsidRDefault="00502FA5" w:rsidP="00AF1DCF">
            <w:pPr>
              <w:rPr>
                <w:sz w:val="28"/>
                <w:szCs w:val="28"/>
              </w:rPr>
            </w:pPr>
            <w:r w:rsidRPr="00502FA5">
              <w:rPr>
                <w:sz w:val="28"/>
                <w:szCs w:val="28"/>
              </w:rPr>
              <w:t xml:space="preserve">Структура программы на языке </w:t>
            </w:r>
            <w:r>
              <w:rPr>
                <w:sz w:val="28"/>
                <w:szCs w:val="28"/>
              </w:rPr>
              <w:t xml:space="preserve">программирования </w:t>
            </w:r>
            <w:r w:rsidRPr="00502FA5">
              <w:rPr>
                <w:sz w:val="28"/>
                <w:szCs w:val="28"/>
              </w:rPr>
              <w:t>Паскаль. Основные операторы языка Паскаль.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CF" w:rsidRPr="00AF1DCF" w:rsidRDefault="00502FA5" w:rsidP="00502F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FA5">
              <w:rPr>
                <w:sz w:val="28"/>
                <w:szCs w:val="28"/>
              </w:rPr>
              <w:t>Языки программирования, их классификация.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Правила записи программы. </w:t>
            </w:r>
            <w:r w:rsidR="003D7A9D" w:rsidRPr="003D7A9D">
              <w:rPr>
                <w:sz w:val="28"/>
                <w:szCs w:val="28"/>
              </w:rPr>
              <w:t>Константы и переменные.</w:t>
            </w:r>
            <w:r w:rsidR="003D7A9D">
              <w:rPr>
                <w:sz w:val="28"/>
                <w:szCs w:val="28"/>
              </w:rPr>
              <w:t xml:space="preserve"> </w:t>
            </w:r>
            <w:r w:rsidRPr="00502FA5">
              <w:rPr>
                <w:sz w:val="28"/>
                <w:szCs w:val="28"/>
              </w:rPr>
              <w:t>Переменные: имя, тип, значение</w:t>
            </w:r>
            <w:r>
              <w:rPr>
                <w:sz w:val="28"/>
                <w:szCs w:val="28"/>
              </w:rPr>
              <w:t>.</w:t>
            </w:r>
            <w:r w:rsidRPr="00502FA5">
              <w:rPr>
                <w:sz w:val="28"/>
                <w:szCs w:val="28"/>
              </w:rPr>
              <w:t xml:space="preserve"> </w:t>
            </w:r>
            <w:r w:rsidRPr="00502FA5">
              <w:rPr>
                <w:sz w:val="28"/>
                <w:szCs w:val="28"/>
              </w:rPr>
              <w:t>Правила записи основных операторов: ввода, вывода, присваивания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502FA5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1DCF" w:rsidRPr="00AF1DCF" w:rsidTr="00BC26F7">
        <w:trPr>
          <w:trHeight w:val="41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BD6464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Default="00502FA5" w:rsidP="00AF1DCF">
            <w:pPr>
              <w:rPr>
                <w:sz w:val="28"/>
                <w:szCs w:val="28"/>
              </w:rPr>
            </w:pPr>
            <w:r w:rsidRPr="00502FA5">
              <w:rPr>
                <w:sz w:val="28"/>
                <w:szCs w:val="28"/>
              </w:rPr>
              <w:t>Стандартные функции.</w:t>
            </w:r>
          </w:p>
          <w:p w:rsidR="00502FA5" w:rsidRPr="00AF1DCF" w:rsidRDefault="00502FA5" w:rsidP="00AF1DC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502FA5" w:rsidP="00502FA5">
            <w:pPr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502FA5">
              <w:rPr>
                <w:sz w:val="28"/>
                <w:szCs w:val="28"/>
              </w:rPr>
              <w:t>Программирование следований.</w:t>
            </w:r>
            <w:r w:rsidRPr="00502FA5">
              <w:rPr>
                <w:sz w:val="28"/>
                <w:szCs w:val="28"/>
              </w:rPr>
              <w:t xml:space="preserve"> Разработка линейного алгоритма на </w:t>
            </w:r>
            <w:proofErr w:type="gramStart"/>
            <w:r w:rsidRPr="00502FA5">
              <w:rPr>
                <w:sz w:val="28"/>
                <w:szCs w:val="28"/>
              </w:rPr>
              <w:t>ЯП</w:t>
            </w:r>
            <w:proofErr w:type="gramEnd"/>
            <w:r w:rsidRPr="00502FA5">
              <w:rPr>
                <w:sz w:val="28"/>
                <w:szCs w:val="28"/>
              </w:rPr>
              <w:t xml:space="preserve"> Паскаль.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502FA5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1DCF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BD6464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502FA5" w:rsidP="00AF1DCF">
            <w:pPr>
              <w:rPr>
                <w:sz w:val="28"/>
                <w:szCs w:val="28"/>
              </w:rPr>
            </w:pPr>
            <w:r w:rsidRPr="00502FA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перации целочисленного деления.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3D7A9D" w:rsidP="003D7A9D">
            <w:pPr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3D7A9D">
              <w:rPr>
                <w:sz w:val="28"/>
                <w:szCs w:val="28"/>
              </w:rPr>
              <w:t xml:space="preserve">Программирование следований. Разработка линейного алгоритма на </w:t>
            </w:r>
            <w:proofErr w:type="gramStart"/>
            <w:r w:rsidRPr="003D7A9D">
              <w:rPr>
                <w:sz w:val="28"/>
                <w:szCs w:val="28"/>
              </w:rPr>
              <w:t>ЯП</w:t>
            </w:r>
            <w:proofErr w:type="gramEnd"/>
            <w:r w:rsidRPr="003D7A9D">
              <w:rPr>
                <w:sz w:val="28"/>
                <w:szCs w:val="28"/>
              </w:rPr>
              <w:t xml:space="preserve"> Паскаль.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3D7A9D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1DCF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BD6464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9D" w:rsidRPr="00502FA5" w:rsidRDefault="00842228" w:rsidP="003D7A9D">
            <w:pPr>
              <w:rPr>
                <w:sz w:val="28"/>
                <w:szCs w:val="28"/>
              </w:rPr>
            </w:pPr>
            <w:r w:rsidRPr="00502FA5">
              <w:rPr>
                <w:sz w:val="28"/>
                <w:szCs w:val="28"/>
              </w:rPr>
              <w:t>Программирование ветвлений.</w:t>
            </w:r>
            <w:r w:rsidR="003D7A9D" w:rsidRPr="00502FA5">
              <w:rPr>
                <w:sz w:val="28"/>
                <w:szCs w:val="28"/>
              </w:rPr>
              <w:t xml:space="preserve"> </w:t>
            </w:r>
          </w:p>
          <w:p w:rsidR="00AF1DCF" w:rsidRPr="00AF1DCF" w:rsidRDefault="00AF1DCF" w:rsidP="00AF1DC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842228" w:rsidP="00AF1DCF">
            <w:pPr>
              <w:rPr>
                <w:sz w:val="28"/>
                <w:szCs w:val="28"/>
              </w:rPr>
            </w:pPr>
            <w:r w:rsidRPr="00842228">
              <w:rPr>
                <w:sz w:val="28"/>
                <w:szCs w:val="28"/>
              </w:rPr>
              <w:t xml:space="preserve">Разработка разветвляющегося  алгоритма на </w:t>
            </w:r>
            <w:proofErr w:type="gramStart"/>
            <w:r w:rsidRPr="00842228">
              <w:rPr>
                <w:sz w:val="28"/>
                <w:szCs w:val="28"/>
              </w:rPr>
              <w:t>ЯП</w:t>
            </w:r>
            <w:proofErr w:type="gramEnd"/>
            <w:r w:rsidRPr="00842228">
              <w:rPr>
                <w:sz w:val="28"/>
                <w:szCs w:val="28"/>
              </w:rPr>
              <w:t xml:space="preserve"> Паскаль</w:t>
            </w:r>
            <w:r>
              <w:rPr>
                <w:sz w:val="28"/>
                <w:szCs w:val="28"/>
              </w:rPr>
              <w:t>.</w:t>
            </w:r>
            <w:r w:rsidRPr="00842228">
              <w:rPr>
                <w:sz w:val="28"/>
                <w:szCs w:val="28"/>
              </w:rPr>
              <w:t xml:space="preserve"> </w:t>
            </w:r>
            <w:r w:rsidRPr="00842228">
              <w:rPr>
                <w:sz w:val="28"/>
                <w:szCs w:val="28"/>
              </w:rPr>
              <w:t>Условный оператор: полная и неполная формы</w:t>
            </w:r>
            <w:r>
              <w:rPr>
                <w:sz w:val="28"/>
                <w:szCs w:val="28"/>
              </w:rPr>
              <w:t xml:space="preserve">. </w:t>
            </w:r>
            <w:r w:rsidRPr="00842228">
              <w:rPr>
                <w:sz w:val="28"/>
                <w:szCs w:val="28"/>
              </w:rPr>
              <w:t xml:space="preserve"> Выполнение  и невыполнение условия (истинность и ложность высказывания).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842228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1DCF" w:rsidRPr="00AF1DCF" w:rsidTr="00BC26F7">
        <w:trPr>
          <w:trHeight w:val="3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BD6464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842228" w:rsidP="00AF1DCF">
            <w:pPr>
              <w:rPr>
                <w:sz w:val="28"/>
                <w:szCs w:val="28"/>
              </w:rPr>
            </w:pPr>
            <w:r w:rsidRPr="00842228">
              <w:rPr>
                <w:sz w:val="28"/>
                <w:szCs w:val="28"/>
              </w:rPr>
              <w:t xml:space="preserve">Программирование ветвлений.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842228" w:rsidP="00AF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Составной оператор. </w:t>
            </w:r>
            <w:r w:rsidR="003D7A9D" w:rsidRPr="00502FA5">
              <w:rPr>
                <w:sz w:val="28"/>
                <w:szCs w:val="28"/>
              </w:rPr>
              <w:t>Прог</w:t>
            </w:r>
            <w:r>
              <w:rPr>
                <w:sz w:val="28"/>
                <w:szCs w:val="28"/>
              </w:rPr>
              <w:t xml:space="preserve">раммирование сложных ветвлений. </w:t>
            </w:r>
            <w:r w:rsidRPr="00842228">
              <w:rPr>
                <w:sz w:val="28"/>
                <w:szCs w:val="28"/>
              </w:rPr>
              <w:t>Простые и составные условия. Запись составных условий.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112F0D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1DCF" w:rsidRPr="00AF1DCF" w:rsidTr="00BC26F7">
        <w:trPr>
          <w:trHeight w:val="45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BD6464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0D" w:rsidRPr="00502FA5" w:rsidRDefault="00112F0D" w:rsidP="00112F0D">
            <w:pPr>
              <w:rPr>
                <w:sz w:val="28"/>
                <w:szCs w:val="28"/>
              </w:rPr>
            </w:pPr>
            <w:r w:rsidRPr="00502FA5">
              <w:rPr>
                <w:sz w:val="28"/>
                <w:szCs w:val="28"/>
              </w:rPr>
              <w:t>Ци</w:t>
            </w:r>
            <w:proofErr w:type="gramStart"/>
            <w:r w:rsidRPr="00502FA5">
              <w:rPr>
                <w:sz w:val="28"/>
                <w:szCs w:val="28"/>
              </w:rPr>
              <w:t>кл с пр</w:t>
            </w:r>
            <w:proofErr w:type="gramEnd"/>
            <w:r w:rsidRPr="00502FA5">
              <w:rPr>
                <w:sz w:val="28"/>
                <w:szCs w:val="28"/>
              </w:rPr>
              <w:t>едусловием.</w:t>
            </w:r>
          </w:p>
          <w:p w:rsidR="00AF1DCF" w:rsidRPr="00AF1DCF" w:rsidRDefault="00AF1DCF" w:rsidP="00AF1DC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Default="00497E06" w:rsidP="00AF1DCF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497E06">
              <w:rPr>
                <w:rFonts w:eastAsiaTheme="minorHAnsi"/>
                <w:color w:val="000000"/>
                <w:sz w:val="28"/>
                <w:szCs w:val="28"/>
              </w:rPr>
              <w:t xml:space="preserve">Разработка циклического алгоритма на </w:t>
            </w:r>
            <w:proofErr w:type="gramStart"/>
            <w:r w:rsidRPr="00497E06">
              <w:rPr>
                <w:rFonts w:eastAsiaTheme="minorHAnsi"/>
                <w:color w:val="000000"/>
                <w:sz w:val="28"/>
                <w:szCs w:val="28"/>
              </w:rPr>
              <w:t>ЯП</w:t>
            </w:r>
            <w:proofErr w:type="gramEnd"/>
            <w:r w:rsidRPr="00497E06">
              <w:rPr>
                <w:rFonts w:eastAsiaTheme="minorHAnsi"/>
                <w:color w:val="000000"/>
                <w:sz w:val="28"/>
                <w:szCs w:val="28"/>
              </w:rPr>
              <w:t xml:space="preserve"> Паскаль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="00087870">
              <w:t xml:space="preserve"> </w:t>
            </w:r>
            <w:r w:rsidR="00087870" w:rsidRPr="00087870">
              <w:rPr>
                <w:rFonts w:eastAsiaTheme="minorHAnsi"/>
                <w:color w:val="000000"/>
                <w:sz w:val="28"/>
                <w:szCs w:val="28"/>
              </w:rPr>
              <w:t>Проверка условия выполнения цикла до начала выполнения тела цикла</w:t>
            </w:r>
            <w:proofErr w:type="gramStart"/>
            <w:r w:rsidR="00087870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proofErr w:type="gramEnd"/>
            <w:r w:rsidR="00087870">
              <w:rPr>
                <w:rFonts w:eastAsiaTheme="minorHAnsi"/>
                <w:color w:val="000000"/>
                <w:sz w:val="28"/>
                <w:szCs w:val="28"/>
              </w:rPr>
              <w:t xml:space="preserve"> Оператор цикла с предусловием.</w:t>
            </w:r>
          </w:p>
          <w:p w:rsidR="00702B6F" w:rsidRPr="00AF1DCF" w:rsidRDefault="00702B6F" w:rsidP="00AF1DCF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497E06" w:rsidP="00AF1D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F1DCF" w:rsidRPr="00AF1DCF" w:rsidTr="00BC26F7">
        <w:trPr>
          <w:trHeight w:val="42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BD6464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6C" w:rsidRPr="00502FA5" w:rsidRDefault="0063506C" w:rsidP="0063506C">
            <w:pPr>
              <w:rPr>
                <w:sz w:val="28"/>
                <w:szCs w:val="28"/>
              </w:rPr>
            </w:pPr>
            <w:r w:rsidRPr="00502FA5">
              <w:rPr>
                <w:sz w:val="28"/>
                <w:szCs w:val="28"/>
              </w:rPr>
              <w:t xml:space="preserve">Цикл с параметром. </w:t>
            </w:r>
          </w:p>
          <w:p w:rsidR="00AF1DCF" w:rsidRPr="00AF1DCF" w:rsidRDefault="00AF1DCF" w:rsidP="00AF1DC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FD12EC" w:rsidP="00AF1DCF">
            <w:pPr>
              <w:rPr>
                <w:sz w:val="28"/>
                <w:szCs w:val="28"/>
              </w:rPr>
            </w:pPr>
            <w:r w:rsidRPr="00FD12EC">
              <w:rPr>
                <w:sz w:val="28"/>
                <w:szCs w:val="28"/>
              </w:rPr>
              <w:t xml:space="preserve">Разработка циклического алгоритма на </w:t>
            </w:r>
            <w:proofErr w:type="gramStart"/>
            <w:r w:rsidRPr="00FD12EC">
              <w:rPr>
                <w:sz w:val="28"/>
                <w:szCs w:val="28"/>
              </w:rPr>
              <w:t>ЯП</w:t>
            </w:r>
            <w:proofErr w:type="gramEnd"/>
            <w:r w:rsidRPr="00FD12EC">
              <w:rPr>
                <w:sz w:val="28"/>
                <w:szCs w:val="28"/>
              </w:rPr>
              <w:t xml:space="preserve"> Паскаль.</w:t>
            </w:r>
            <w:r>
              <w:t xml:space="preserve"> </w:t>
            </w:r>
            <w:r w:rsidRPr="00FD12EC">
              <w:rPr>
                <w:sz w:val="28"/>
                <w:szCs w:val="28"/>
              </w:rPr>
              <w:t>Циклы</w:t>
            </w:r>
            <w:r>
              <w:rPr>
                <w:sz w:val="28"/>
                <w:szCs w:val="28"/>
              </w:rPr>
              <w:t xml:space="preserve"> </w:t>
            </w:r>
            <w:r w:rsidRPr="00FD12EC">
              <w:rPr>
                <w:sz w:val="28"/>
                <w:szCs w:val="28"/>
              </w:rPr>
              <w:t xml:space="preserve"> с заданным числом повторений</w:t>
            </w:r>
            <w:r>
              <w:rPr>
                <w:sz w:val="28"/>
                <w:szCs w:val="28"/>
              </w:rPr>
              <w:t>. Оператор цикла с параметром</w:t>
            </w:r>
            <w:r w:rsidRPr="00FD12EC">
              <w:rPr>
                <w:sz w:val="28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CF" w:rsidRPr="00AF1DCF" w:rsidRDefault="00FD12EC" w:rsidP="00AF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038C" w:rsidRPr="00AF1DCF" w:rsidTr="00005FF4">
        <w:trPr>
          <w:trHeight w:val="41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8C" w:rsidRPr="00AF1DCF" w:rsidRDefault="00B7038C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8C" w:rsidRPr="00AF1DCF" w:rsidRDefault="00B7038C" w:rsidP="00AF1DCF">
            <w:pPr>
              <w:spacing w:after="180" w:line="250" w:lineRule="exact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502FA5">
              <w:rPr>
                <w:sz w:val="28"/>
                <w:szCs w:val="28"/>
              </w:rPr>
              <w:t>Контрольная работа № 2 по теме «</w:t>
            </w:r>
            <w:r w:rsidRPr="00B7038C">
              <w:rPr>
                <w:sz w:val="28"/>
                <w:szCs w:val="28"/>
              </w:rPr>
              <w:t>элементы программирования</w:t>
            </w:r>
            <w:r w:rsidRPr="00502FA5">
              <w:rPr>
                <w:sz w:val="28"/>
                <w:szCs w:val="28"/>
              </w:rPr>
              <w:t>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8C" w:rsidRPr="00AF1DCF" w:rsidRDefault="00B7038C" w:rsidP="00AF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C26F7" w:rsidRPr="00AF1DCF" w:rsidTr="00BC26F7">
        <w:trPr>
          <w:trHeight w:val="41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502FA5" w:rsidRDefault="00BC26F7" w:rsidP="00B41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Вспомогательные </w:t>
            </w:r>
            <w:r w:rsidRPr="00BC26F7">
              <w:rPr>
                <w:sz w:val="28"/>
                <w:szCs w:val="28"/>
              </w:rPr>
              <w:t xml:space="preserve"> алгоритм</w:t>
            </w:r>
            <w:r>
              <w:rPr>
                <w:sz w:val="28"/>
                <w:szCs w:val="28"/>
              </w:rPr>
              <w:t>ы</w:t>
            </w:r>
            <w:r w:rsidRPr="00BC26F7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502FA5" w:rsidRDefault="00BC26F7" w:rsidP="00BC26F7">
            <w:pPr>
              <w:rPr>
                <w:sz w:val="28"/>
                <w:szCs w:val="28"/>
              </w:rPr>
            </w:pPr>
            <w:r w:rsidRPr="00BC26F7">
              <w:rPr>
                <w:sz w:val="28"/>
                <w:szCs w:val="28"/>
              </w:rPr>
              <w:t>Разбиение задачи на подзадачи, вспомогательный алгоритм.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Default="00BC26F7" w:rsidP="00AF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C26F7" w:rsidRPr="00AF1DCF" w:rsidTr="00BC26F7">
        <w:trPr>
          <w:trHeight w:val="41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502FA5" w:rsidRDefault="00BC26F7" w:rsidP="00AF1DCF">
            <w:pPr>
              <w:spacing w:after="180" w:line="2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Одномерные массивы.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502FA5" w:rsidRDefault="00B41077" w:rsidP="00B41077">
            <w:pPr>
              <w:rPr>
                <w:sz w:val="28"/>
                <w:szCs w:val="28"/>
              </w:rPr>
            </w:pPr>
            <w:r w:rsidRPr="00B41077">
              <w:rPr>
                <w:sz w:val="28"/>
                <w:szCs w:val="28"/>
              </w:rPr>
              <w:t>Табличные величины (массивы). Одномерные массивы</w:t>
            </w:r>
            <w:r>
              <w:rPr>
                <w:sz w:val="28"/>
                <w:szCs w:val="28"/>
              </w:rPr>
              <w:t xml:space="preserve"> целых чисел</w:t>
            </w:r>
            <w:r w:rsidRPr="00B41077">
              <w:rPr>
                <w:sz w:val="28"/>
                <w:szCs w:val="28"/>
              </w:rPr>
              <w:t>.</w:t>
            </w:r>
            <w:r w:rsidR="00702B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Описание, заполнение, вывод массива. </w:t>
            </w:r>
            <w:r w:rsidR="00702B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Обработка одномерных массивов.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Default="00B41077" w:rsidP="00AF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C26F7" w:rsidRPr="00AF1DCF" w:rsidTr="00616275">
        <w:trPr>
          <w:trHeight w:val="22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spacing w:line="250" w:lineRule="exact"/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</w:pPr>
            <w:r w:rsidRPr="0043020D">
              <w:rPr>
                <w:rFonts w:eastAsiaTheme="minorHAnsi"/>
                <w:b/>
                <w:sz w:val="28"/>
                <w:szCs w:val="28"/>
                <w:shd w:val="clear" w:color="auto" w:fill="FFFFFF"/>
                <w:lang w:eastAsia="en-US"/>
              </w:rPr>
              <w:t>Использование программных систем и сервисов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702B6F" w:rsidP="00AF1D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C26F7" w:rsidRPr="00AF1DCF" w:rsidTr="00616275">
        <w:trPr>
          <w:trHeight w:val="22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43020D" w:rsidRDefault="00BC26F7" w:rsidP="00702B6F">
            <w:pPr>
              <w:spacing w:line="250" w:lineRule="exact"/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AF1DCF">
              <w:rPr>
                <w:rFonts w:eastAsiaTheme="minorHAnsi"/>
                <w:i/>
                <w:color w:val="000000"/>
                <w:sz w:val="28"/>
                <w:szCs w:val="28"/>
              </w:rPr>
              <w:t>Обработка числовой информации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Default="00BC26F7" w:rsidP="00AF1D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26F7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Электронные таблицы.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6F7" w:rsidRPr="00AF1DCF" w:rsidRDefault="00BC26F7" w:rsidP="0018375E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8375E">
              <w:rPr>
                <w:rFonts w:eastAsiaTheme="minorHAnsi"/>
                <w:color w:val="000000"/>
                <w:sz w:val="28"/>
                <w:szCs w:val="28"/>
              </w:rPr>
              <w:t>Интерфейс электронных таблиц.</w:t>
            </w:r>
            <w:r w:rsidRPr="00AF1DCF">
              <w:rPr>
                <w:rFonts w:eastAsiaTheme="minorHAnsi"/>
                <w:color w:val="000000"/>
                <w:sz w:val="28"/>
                <w:szCs w:val="28"/>
              </w:rPr>
              <w:t xml:space="preserve"> Основные параметры электронных таблиц.</w:t>
            </w:r>
          </w:p>
          <w:p w:rsidR="00BC26F7" w:rsidRPr="00AF1DCF" w:rsidRDefault="00BC26F7" w:rsidP="0018375E">
            <w:pPr>
              <w:rPr>
                <w:sz w:val="28"/>
                <w:szCs w:val="28"/>
              </w:rPr>
            </w:pPr>
            <w:r w:rsidRPr="00AF1DCF">
              <w:rPr>
                <w:rFonts w:eastAsiaTheme="minorHAnsi"/>
                <w:color w:val="000000"/>
                <w:sz w:val="28"/>
                <w:szCs w:val="28"/>
              </w:rPr>
              <w:t>Основные типы и форматы данных.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</w:t>
            </w:r>
          </w:p>
        </w:tc>
      </w:tr>
      <w:tr w:rsidR="00BC26F7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20.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Формулы в электронных таблицах.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 w:rsidRPr="0018375E">
              <w:rPr>
                <w:rFonts w:eastAsiaTheme="minorHAnsi"/>
                <w:color w:val="000000"/>
                <w:sz w:val="28"/>
                <w:szCs w:val="28"/>
              </w:rPr>
              <w:t>Основные режимы работы.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8375E">
              <w:rPr>
                <w:rFonts w:eastAsiaTheme="minorHAnsi"/>
                <w:color w:val="000000"/>
                <w:sz w:val="28"/>
                <w:szCs w:val="28"/>
              </w:rPr>
              <w:t xml:space="preserve">Использование формул. </w:t>
            </w:r>
            <w:r w:rsidRPr="00AF1DCF">
              <w:rPr>
                <w:rFonts w:eastAsiaTheme="minorHAnsi"/>
                <w:color w:val="000000"/>
                <w:sz w:val="28"/>
                <w:szCs w:val="28"/>
              </w:rPr>
              <w:t>Правила ввода формул в электронных таблицах. Решение вычислительных задач.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</w:t>
            </w:r>
          </w:p>
        </w:tc>
      </w:tr>
      <w:tr w:rsidR="00BC26F7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21.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Относительные, абсолютные и смешанные ссылки.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вычисле</w:t>
            </w:r>
            <w:r w:rsidRPr="0018375E">
              <w:rPr>
                <w:sz w:val="28"/>
                <w:szCs w:val="28"/>
              </w:rPr>
              <w:t xml:space="preserve">ний. </w:t>
            </w:r>
            <w:r w:rsidRPr="00AF1DCF">
              <w:rPr>
                <w:sz w:val="28"/>
                <w:szCs w:val="28"/>
              </w:rPr>
              <w:t>Относительные, абсолютные и смешанные ссылки. Решение вычислительных задач.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</w:t>
            </w:r>
          </w:p>
        </w:tc>
      </w:tr>
      <w:tr w:rsidR="00BC26F7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22.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 w:rsidRPr="00AF1DCF">
              <w:rPr>
                <w:rFonts w:eastAsiaTheme="minorHAnsi"/>
                <w:color w:val="000000"/>
                <w:sz w:val="28"/>
                <w:szCs w:val="28"/>
              </w:rPr>
              <w:t>Встроенные функции.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012BDB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Математические, логические функции в </w:t>
            </w:r>
            <w:r w:rsidRPr="00012BDB">
              <w:rPr>
                <w:rFonts w:eastAsiaTheme="minorHAnsi"/>
                <w:color w:val="000000"/>
                <w:sz w:val="28"/>
                <w:szCs w:val="28"/>
              </w:rPr>
              <w:t>электронных таблицах.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012BDB">
              <w:rPr>
                <w:rFonts w:eastAsiaTheme="minorHAnsi"/>
                <w:color w:val="000000"/>
                <w:sz w:val="28"/>
                <w:szCs w:val="28"/>
              </w:rPr>
              <w:t>Выполнение расчётов.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</w:t>
            </w:r>
          </w:p>
        </w:tc>
      </w:tr>
      <w:tr w:rsidR="00BC26F7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23.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77066">
              <w:rPr>
                <w:rFonts w:eastAsiaTheme="minorHAnsi"/>
                <w:color w:val="000000"/>
                <w:sz w:val="28"/>
                <w:szCs w:val="28"/>
              </w:rPr>
              <w:t>Сортировка и поиск данных.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Default="00BC26F7" w:rsidP="00012BDB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E230BD">
              <w:rPr>
                <w:rFonts w:eastAsiaTheme="minorHAnsi"/>
                <w:color w:val="000000"/>
                <w:sz w:val="28"/>
                <w:szCs w:val="28"/>
              </w:rPr>
              <w:t>Выделение диапазона таблицы и упорядочивание (сортировка) его элементов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C26F7" w:rsidRPr="00AF1DCF" w:rsidTr="00616275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24.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Default="00BC26F7" w:rsidP="00AF1DCF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F1DCF">
              <w:rPr>
                <w:rFonts w:eastAsiaTheme="minorHAnsi"/>
                <w:color w:val="000000"/>
                <w:sz w:val="28"/>
                <w:szCs w:val="28"/>
              </w:rPr>
              <w:t xml:space="preserve">Контрольная работа №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3</w:t>
            </w:r>
            <w:r w:rsidRPr="00AF1DCF">
              <w:rPr>
                <w:rFonts w:eastAsiaTheme="minorHAnsi"/>
                <w:color w:val="000000"/>
                <w:sz w:val="28"/>
                <w:szCs w:val="28"/>
              </w:rPr>
              <w:t xml:space="preserve"> по теме «</w:t>
            </w:r>
            <w:r w:rsidRPr="00E230BD">
              <w:rPr>
                <w:rFonts w:eastAsiaTheme="minorHAnsi"/>
                <w:color w:val="000000"/>
                <w:sz w:val="28"/>
                <w:szCs w:val="28"/>
              </w:rPr>
              <w:t>Обработка числовой информации</w:t>
            </w:r>
            <w:r w:rsidRPr="00AF1DCF">
              <w:rPr>
                <w:rFonts w:eastAsiaTheme="minorHAnsi"/>
                <w:color w:val="000000"/>
                <w:sz w:val="28"/>
                <w:szCs w:val="28"/>
              </w:rPr>
              <w:t>»</w:t>
            </w:r>
          </w:p>
          <w:p w:rsidR="00702B6F" w:rsidRPr="00AF1DCF" w:rsidRDefault="00702B6F" w:rsidP="00AF1DCF">
            <w:pPr>
              <w:rPr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</w:t>
            </w:r>
          </w:p>
        </w:tc>
      </w:tr>
      <w:tr w:rsidR="00BC26F7" w:rsidRPr="00AF1DCF" w:rsidTr="00616275">
        <w:trPr>
          <w:trHeight w:val="22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Default="00BC26F7" w:rsidP="00702B6F">
            <w:pPr>
              <w:jc w:val="center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Моделирование и формализация.</w:t>
            </w:r>
          </w:p>
          <w:p w:rsidR="00702B6F" w:rsidRPr="00AF1DCF" w:rsidRDefault="00702B6F" w:rsidP="00702B6F">
            <w:pPr>
              <w:jc w:val="center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C26F7" w:rsidRPr="00AF1DCF" w:rsidTr="00BC26F7">
        <w:trPr>
          <w:trHeight w:val="100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25.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и моделирование.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Default="00BC26F7" w:rsidP="00AF1DCF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80627">
              <w:rPr>
                <w:rFonts w:eastAsiaTheme="minorHAnsi"/>
                <w:color w:val="000000"/>
                <w:sz w:val="28"/>
                <w:szCs w:val="28"/>
              </w:rPr>
              <w:t>Моделирование как метод познания.</w:t>
            </w:r>
          </w:p>
          <w:p w:rsidR="00BC26F7" w:rsidRPr="00AF1DCF" w:rsidRDefault="00BC26F7" w:rsidP="00680627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80627">
              <w:rPr>
                <w:rFonts w:eastAsiaTheme="minorHAnsi"/>
                <w:color w:val="000000"/>
                <w:sz w:val="28"/>
                <w:szCs w:val="28"/>
              </w:rPr>
              <w:t>Понятия нат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урной и информационной моделей. </w:t>
            </w:r>
            <w:r w:rsidRPr="00680627">
              <w:rPr>
                <w:rFonts w:eastAsiaTheme="minorHAnsi"/>
                <w:color w:val="000000"/>
                <w:sz w:val="28"/>
                <w:szCs w:val="28"/>
              </w:rPr>
              <w:t xml:space="preserve">Использование моделей в практической деятельности. Компьютерное моделирование.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</w:t>
            </w:r>
          </w:p>
        </w:tc>
      </w:tr>
      <w:tr w:rsidR="00BC26F7" w:rsidRPr="00AF1DCF" w:rsidTr="00BC26F7">
        <w:trPr>
          <w:trHeight w:val="63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26.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 w:rsidRPr="00680627">
              <w:rPr>
                <w:sz w:val="28"/>
                <w:szCs w:val="28"/>
              </w:rPr>
              <w:t>Знаковые модели.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80627">
              <w:rPr>
                <w:rFonts w:eastAsiaTheme="minorHAnsi"/>
                <w:color w:val="000000"/>
                <w:sz w:val="28"/>
                <w:szCs w:val="28"/>
              </w:rPr>
              <w:t>Виды информационных моделей (словесное описание, формула, список) и их назначение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</w:t>
            </w:r>
          </w:p>
        </w:tc>
      </w:tr>
      <w:tr w:rsidR="00BC26F7" w:rsidRPr="00AF1DCF" w:rsidTr="00BC26F7">
        <w:trPr>
          <w:trHeight w:val="9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27.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 w:rsidRPr="00680627">
              <w:rPr>
                <w:sz w:val="28"/>
                <w:szCs w:val="28"/>
              </w:rPr>
              <w:t>Графические модели.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jc w:val="both"/>
              <w:rPr>
                <w:sz w:val="28"/>
                <w:szCs w:val="28"/>
              </w:rPr>
            </w:pPr>
            <w:r w:rsidRPr="00680627">
              <w:rPr>
                <w:sz w:val="28"/>
                <w:szCs w:val="28"/>
              </w:rPr>
              <w:t>Виды информационных моделей (график, диаграмма, чертёж, граф, дерево) и их назначение.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</w:t>
            </w:r>
          </w:p>
        </w:tc>
      </w:tr>
      <w:tr w:rsidR="00BC26F7" w:rsidRPr="00AF1DCF" w:rsidTr="00BC26F7">
        <w:trPr>
          <w:trHeight w:val="54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80627">
              <w:rPr>
                <w:rFonts w:eastAsiaTheme="minorHAnsi"/>
                <w:color w:val="000000"/>
                <w:sz w:val="28"/>
                <w:szCs w:val="28"/>
              </w:rPr>
              <w:t>Табличные модели.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80627">
              <w:rPr>
                <w:rFonts w:eastAsiaTheme="minorHAnsi"/>
                <w:color w:val="000000"/>
                <w:sz w:val="28"/>
                <w:szCs w:val="28"/>
              </w:rPr>
              <w:t>Виды информационных моделей (таблица) и их назначение.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</w:t>
            </w:r>
          </w:p>
        </w:tc>
      </w:tr>
      <w:tr w:rsidR="00BC26F7" w:rsidRPr="00AF1DCF" w:rsidTr="00BC26F7">
        <w:trPr>
          <w:trHeight w:val="103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CB78D2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CB78D2">
              <w:rPr>
                <w:rFonts w:eastAsiaTheme="minorHAnsi"/>
                <w:color w:val="000000"/>
                <w:sz w:val="28"/>
                <w:szCs w:val="28"/>
              </w:rPr>
              <w:t>База данных.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База данных как модель предметной обла</w:t>
            </w:r>
            <w:r w:rsidRPr="00CB78D2">
              <w:rPr>
                <w:rFonts w:eastAsiaTheme="minorHAnsi"/>
                <w:color w:val="000000"/>
                <w:sz w:val="28"/>
                <w:szCs w:val="28"/>
              </w:rPr>
              <w:t>сти.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Реляционные базы данных Основ</w:t>
            </w:r>
            <w:r w:rsidRPr="00CB78D2">
              <w:rPr>
                <w:rFonts w:eastAsiaTheme="minorHAnsi"/>
                <w:color w:val="000000"/>
                <w:sz w:val="28"/>
                <w:szCs w:val="28"/>
              </w:rPr>
              <w:t>ные понятия, типы данных.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color w:val="000000"/>
                <w:sz w:val="28"/>
                <w:szCs w:val="28"/>
              </w:rPr>
            </w:pPr>
            <w:r w:rsidRPr="00AF1DCF">
              <w:rPr>
                <w:color w:val="000000"/>
                <w:sz w:val="28"/>
                <w:szCs w:val="28"/>
              </w:rPr>
              <w:t>1</w:t>
            </w:r>
          </w:p>
        </w:tc>
      </w:tr>
      <w:tr w:rsidR="00BC26F7" w:rsidRPr="00AF1DCF" w:rsidTr="00702B6F">
        <w:trPr>
          <w:trHeight w:val="42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Pr="00AF1DCF">
              <w:rPr>
                <w:sz w:val="28"/>
                <w:szCs w:val="28"/>
              </w:rPr>
              <w:t>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CB78D2">
              <w:rPr>
                <w:rFonts w:eastAsiaTheme="minorHAnsi"/>
                <w:color w:val="000000"/>
                <w:sz w:val="28"/>
                <w:szCs w:val="28"/>
              </w:rPr>
              <w:t>Система управления базами данных.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415D9B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Системы управления базами данных и принципы работы с ними. </w:t>
            </w:r>
            <w:r w:rsidRPr="00415D9B">
              <w:rPr>
                <w:rFonts w:eastAsiaTheme="minorHAnsi"/>
                <w:color w:val="000000"/>
                <w:sz w:val="28"/>
                <w:szCs w:val="28"/>
              </w:rPr>
              <w:t>Интерфейс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программы </w:t>
            </w:r>
            <w:r w:rsidRPr="00415D9B">
              <w:rPr>
                <w:rFonts w:eastAsiaTheme="minorHAnsi"/>
                <w:color w:val="000000"/>
                <w:sz w:val="28"/>
                <w:szCs w:val="28"/>
              </w:rPr>
              <w:t xml:space="preserve">MS </w:t>
            </w:r>
            <w:proofErr w:type="spellStart"/>
            <w:r w:rsidRPr="00415D9B">
              <w:rPr>
                <w:rFonts w:eastAsiaTheme="minorHAnsi"/>
                <w:color w:val="000000"/>
                <w:sz w:val="28"/>
                <w:szCs w:val="28"/>
              </w:rPr>
              <w:t>Access</w:t>
            </w:r>
            <w:proofErr w:type="spellEnd"/>
            <w:r w:rsidRPr="00415D9B">
              <w:rPr>
                <w:rFonts w:eastAsiaTheme="minorHAnsi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color w:val="000000"/>
                <w:sz w:val="28"/>
                <w:szCs w:val="28"/>
              </w:rPr>
            </w:pPr>
            <w:r w:rsidRPr="00AF1DCF">
              <w:rPr>
                <w:color w:val="000000"/>
                <w:sz w:val="28"/>
                <w:szCs w:val="28"/>
              </w:rPr>
              <w:t>1</w:t>
            </w:r>
          </w:p>
        </w:tc>
      </w:tr>
      <w:tr w:rsidR="00BC26F7" w:rsidRPr="00AF1DCF" w:rsidTr="00BC26F7">
        <w:trPr>
          <w:trHeight w:val="72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702B6F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C26F7" w:rsidRPr="00AF1DCF">
              <w:rPr>
                <w:sz w:val="28"/>
                <w:szCs w:val="28"/>
              </w:rPr>
              <w:t>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415D9B">
              <w:rPr>
                <w:rFonts w:eastAsiaTheme="minorHAnsi"/>
                <w:color w:val="000000"/>
                <w:sz w:val="28"/>
                <w:szCs w:val="28"/>
              </w:rPr>
              <w:t>Создание базы данных.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415D9B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415D9B">
              <w:rPr>
                <w:rFonts w:eastAsiaTheme="minorHAnsi"/>
                <w:color w:val="000000"/>
                <w:sz w:val="28"/>
                <w:szCs w:val="28"/>
              </w:rPr>
              <w:t xml:space="preserve">Создание базы данных в среде MS </w:t>
            </w:r>
            <w:proofErr w:type="spellStart"/>
            <w:r w:rsidRPr="00415D9B">
              <w:rPr>
                <w:rFonts w:eastAsiaTheme="minorHAnsi"/>
                <w:color w:val="000000"/>
                <w:sz w:val="28"/>
                <w:szCs w:val="28"/>
              </w:rPr>
              <w:t>Access</w:t>
            </w:r>
            <w:proofErr w:type="spellEnd"/>
            <w:r w:rsidRPr="00415D9B">
              <w:rPr>
                <w:rFonts w:eastAsiaTheme="minorHAnsi"/>
                <w:color w:val="000000"/>
                <w:sz w:val="28"/>
                <w:szCs w:val="28"/>
              </w:rPr>
              <w:t>.  Ввод и редактирование записей. Поиск, удаление и сортировка данных.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color w:val="000000"/>
                <w:sz w:val="28"/>
                <w:szCs w:val="28"/>
              </w:rPr>
            </w:pPr>
            <w:r w:rsidRPr="00AF1DCF">
              <w:rPr>
                <w:color w:val="000000"/>
                <w:sz w:val="28"/>
                <w:szCs w:val="28"/>
              </w:rPr>
              <w:t>1</w:t>
            </w:r>
          </w:p>
        </w:tc>
      </w:tr>
      <w:tr w:rsidR="00BC26F7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AF1DCF">
              <w:rPr>
                <w:sz w:val="28"/>
                <w:szCs w:val="28"/>
              </w:rPr>
              <w:t>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15D9B">
              <w:rPr>
                <w:bCs/>
                <w:color w:val="000000"/>
                <w:sz w:val="28"/>
                <w:szCs w:val="28"/>
              </w:rPr>
              <w:t>Запросы на выборку данных.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415D9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15D9B">
              <w:rPr>
                <w:bCs/>
                <w:color w:val="000000"/>
                <w:sz w:val="28"/>
                <w:szCs w:val="28"/>
              </w:rPr>
              <w:t>Создание запросов</w:t>
            </w:r>
            <w:r>
              <w:t xml:space="preserve"> </w:t>
            </w:r>
            <w:r w:rsidRPr="00415D9B">
              <w:rPr>
                <w:bCs/>
                <w:color w:val="000000"/>
                <w:sz w:val="28"/>
                <w:szCs w:val="28"/>
              </w:rPr>
              <w:t xml:space="preserve">в среде MS </w:t>
            </w:r>
            <w:proofErr w:type="spellStart"/>
            <w:r w:rsidRPr="00415D9B">
              <w:rPr>
                <w:bCs/>
                <w:color w:val="000000"/>
                <w:sz w:val="28"/>
                <w:szCs w:val="28"/>
              </w:rPr>
              <w:t>Access</w:t>
            </w:r>
            <w:proofErr w:type="spellEnd"/>
            <w:r w:rsidRPr="00415D9B">
              <w:rPr>
                <w:bCs/>
                <w:color w:val="000000"/>
                <w:sz w:val="28"/>
                <w:szCs w:val="28"/>
              </w:rPr>
              <w:t>.  Логические операции. Сложные условия поиска.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spacing w:line="250" w:lineRule="exact"/>
              <w:ind w:left="34"/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AF1DCF">
              <w:rPr>
                <w:rFonts w:eastAsiaTheme="minorHAnsi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C26F7" w:rsidRPr="00AF1DCF" w:rsidTr="00F553CF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AF1DCF">
              <w:rPr>
                <w:sz w:val="28"/>
                <w:szCs w:val="28"/>
              </w:rPr>
              <w:t>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4</w:t>
            </w:r>
            <w:r w:rsidRPr="00415D9B">
              <w:rPr>
                <w:sz w:val="28"/>
                <w:szCs w:val="28"/>
              </w:rPr>
              <w:t xml:space="preserve"> по теме «</w:t>
            </w:r>
            <w:r>
              <w:rPr>
                <w:sz w:val="28"/>
                <w:szCs w:val="28"/>
              </w:rPr>
              <w:t>Моделирование и формализация</w:t>
            </w:r>
            <w:r w:rsidRPr="00415D9B">
              <w:rPr>
                <w:sz w:val="28"/>
                <w:szCs w:val="28"/>
              </w:rPr>
              <w:t>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1</w:t>
            </w:r>
          </w:p>
        </w:tc>
      </w:tr>
      <w:tr w:rsidR="00BC26F7" w:rsidRPr="00AF1DCF" w:rsidTr="00BC26F7">
        <w:trPr>
          <w:trHeight w:val="2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70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rPr>
                <w:sz w:val="28"/>
                <w:szCs w:val="28"/>
              </w:rPr>
            </w:pPr>
            <w:r w:rsidRPr="00AF1DCF">
              <w:rPr>
                <w:sz w:val="28"/>
                <w:szCs w:val="28"/>
              </w:rPr>
              <w:t>Повторение.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BC26F7">
            <w:pPr>
              <w:spacing w:line="250" w:lineRule="exact"/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</w:rPr>
              <w:t>Итоговое повторение за курс 9</w:t>
            </w:r>
            <w:r w:rsidRPr="00AF1DCF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класса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F7" w:rsidRPr="00AF1DCF" w:rsidRDefault="00BC26F7" w:rsidP="00AF1DCF">
            <w:pPr>
              <w:spacing w:line="254" w:lineRule="exact"/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AF1DCF">
              <w:rPr>
                <w:rFonts w:eastAsiaTheme="minorHAnsi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AF1DCF" w:rsidRPr="00591A81" w:rsidRDefault="00AF1DCF" w:rsidP="0029534E">
      <w:pPr>
        <w:rPr>
          <w:b/>
          <w:sz w:val="28"/>
          <w:szCs w:val="28"/>
        </w:rPr>
      </w:pPr>
      <w:bookmarkStart w:id="0" w:name="_GoBack"/>
      <w:bookmarkEnd w:id="0"/>
    </w:p>
    <w:sectPr w:rsidR="00AF1DCF" w:rsidRPr="00591A81" w:rsidSect="00591A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17249"/>
    <w:multiLevelType w:val="hybridMultilevel"/>
    <w:tmpl w:val="70C80FBC"/>
    <w:lvl w:ilvl="0" w:tplc="F04078F4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5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30C"/>
    <w:rsid w:val="00012BDB"/>
    <w:rsid w:val="00024A04"/>
    <w:rsid w:val="000415A4"/>
    <w:rsid w:val="000649EF"/>
    <w:rsid w:val="00087870"/>
    <w:rsid w:val="0009149D"/>
    <w:rsid w:val="000B5555"/>
    <w:rsid w:val="00112F0D"/>
    <w:rsid w:val="00141DC9"/>
    <w:rsid w:val="001578BF"/>
    <w:rsid w:val="0018375E"/>
    <w:rsid w:val="001A030C"/>
    <w:rsid w:val="001A6AB8"/>
    <w:rsid w:val="001B6533"/>
    <w:rsid w:val="001C3F69"/>
    <w:rsid w:val="00215664"/>
    <w:rsid w:val="00240744"/>
    <w:rsid w:val="0029534E"/>
    <w:rsid w:val="002D3E82"/>
    <w:rsid w:val="002F32DF"/>
    <w:rsid w:val="002F4E6C"/>
    <w:rsid w:val="00310401"/>
    <w:rsid w:val="003505C5"/>
    <w:rsid w:val="003506D3"/>
    <w:rsid w:val="00391645"/>
    <w:rsid w:val="003A6E8B"/>
    <w:rsid w:val="003D7A9D"/>
    <w:rsid w:val="004048BB"/>
    <w:rsid w:val="00411319"/>
    <w:rsid w:val="00415D9B"/>
    <w:rsid w:val="0043020D"/>
    <w:rsid w:val="00444270"/>
    <w:rsid w:val="0045165A"/>
    <w:rsid w:val="00466BC4"/>
    <w:rsid w:val="00475DF4"/>
    <w:rsid w:val="00497E06"/>
    <w:rsid w:val="004A4261"/>
    <w:rsid w:val="00502FA5"/>
    <w:rsid w:val="00506C42"/>
    <w:rsid w:val="0053208B"/>
    <w:rsid w:val="00537AD3"/>
    <w:rsid w:val="0054667D"/>
    <w:rsid w:val="005867C7"/>
    <w:rsid w:val="00591A81"/>
    <w:rsid w:val="005B1989"/>
    <w:rsid w:val="005B3706"/>
    <w:rsid w:val="005B6818"/>
    <w:rsid w:val="005D303C"/>
    <w:rsid w:val="00615EA9"/>
    <w:rsid w:val="0063506C"/>
    <w:rsid w:val="00651D73"/>
    <w:rsid w:val="00680627"/>
    <w:rsid w:val="006965F5"/>
    <w:rsid w:val="006F4E5C"/>
    <w:rsid w:val="00702B6F"/>
    <w:rsid w:val="007C352F"/>
    <w:rsid w:val="00810102"/>
    <w:rsid w:val="00814689"/>
    <w:rsid w:val="00842228"/>
    <w:rsid w:val="00856292"/>
    <w:rsid w:val="008C0E5E"/>
    <w:rsid w:val="008C7D21"/>
    <w:rsid w:val="00900AB8"/>
    <w:rsid w:val="0092392E"/>
    <w:rsid w:val="00925225"/>
    <w:rsid w:val="00967380"/>
    <w:rsid w:val="00997065"/>
    <w:rsid w:val="009D0AD6"/>
    <w:rsid w:val="00A06023"/>
    <w:rsid w:val="00A1167C"/>
    <w:rsid w:val="00A120F6"/>
    <w:rsid w:val="00A148F8"/>
    <w:rsid w:val="00A2616F"/>
    <w:rsid w:val="00A2792F"/>
    <w:rsid w:val="00A77066"/>
    <w:rsid w:val="00A83179"/>
    <w:rsid w:val="00AF1DCF"/>
    <w:rsid w:val="00B41077"/>
    <w:rsid w:val="00B427BB"/>
    <w:rsid w:val="00B468EF"/>
    <w:rsid w:val="00B536CB"/>
    <w:rsid w:val="00B54DFD"/>
    <w:rsid w:val="00B6372F"/>
    <w:rsid w:val="00B7038C"/>
    <w:rsid w:val="00BB41E4"/>
    <w:rsid w:val="00BB737F"/>
    <w:rsid w:val="00BC26F7"/>
    <w:rsid w:val="00BD500E"/>
    <w:rsid w:val="00BD6464"/>
    <w:rsid w:val="00BF288F"/>
    <w:rsid w:val="00BF716E"/>
    <w:rsid w:val="00C37F85"/>
    <w:rsid w:val="00C45C5E"/>
    <w:rsid w:val="00CB78D2"/>
    <w:rsid w:val="00D045DF"/>
    <w:rsid w:val="00DE2731"/>
    <w:rsid w:val="00DF57F0"/>
    <w:rsid w:val="00E035D9"/>
    <w:rsid w:val="00E230BD"/>
    <w:rsid w:val="00E50457"/>
    <w:rsid w:val="00E95625"/>
    <w:rsid w:val="00EA75E3"/>
    <w:rsid w:val="00ED6D43"/>
    <w:rsid w:val="00EE030E"/>
    <w:rsid w:val="00EF281F"/>
    <w:rsid w:val="00F27114"/>
    <w:rsid w:val="00F55105"/>
    <w:rsid w:val="00F777ED"/>
    <w:rsid w:val="00FA22FC"/>
    <w:rsid w:val="00FD1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1A030C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"/>
    <w:locked/>
    <w:rsid w:val="001A030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A030C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link w:val="a4"/>
    <w:uiPriority w:val="99"/>
    <w:qFormat/>
    <w:rsid w:val="001A030C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99"/>
    <w:locked/>
    <w:rsid w:val="001A030C"/>
    <w:rPr>
      <w:rFonts w:ascii="Calibri" w:eastAsia="Calibri" w:hAnsi="Calibri" w:cs="Times New Roman"/>
      <w:sz w:val="24"/>
      <w:szCs w:val="24"/>
    </w:rPr>
  </w:style>
  <w:style w:type="table" w:styleId="a5">
    <w:name w:val="Table Grid"/>
    <w:basedOn w:val="a1"/>
    <w:uiPriority w:val="59"/>
    <w:rsid w:val="00A0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0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1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0"/>
    <w:link w:val="a9"/>
    <w:locked/>
    <w:rsid w:val="00591A81"/>
    <w:rPr>
      <w:color w:val="000000"/>
      <w:sz w:val="28"/>
      <w:lang w:eastAsia="ru-RU"/>
    </w:rPr>
  </w:style>
  <w:style w:type="paragraph" w:styleId="a9">
    <w:name w:val="Body Text"/>
    <w:basedOn w:val="a"/>
    <w:link w:val="a8"/>
    <w:rsid w:val="00591A81"/>
    <w:pPr>
      <w:jc w:val="both"/>
    </w:pPr>
    <w:rPr>
      <w:rFonts w:asciiTheme="minorHAnsi" w:eastAsiaTheme="minorHAnsi" w:hAnsiTheme="minorHAnsi" w:cstheme="minorBidi"/>
      <w:color w:val="000000"/>
      <w:sz w:val="28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591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3"/>
    <w:locked/>
    <w:rsid w:val="00591A8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a"/>
    <w:rsid w:val="00591A8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2">
    <w:name w:val="Основной текст (2)_"/>
    <w:link w:val="20"/>
    <w:locked/>
    <w:rsid w:val="00591A81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A81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11">
    <w:name w:val="Основной текст1"/>
    <w:rsid w:val="00591A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21">
    <w:name w:val="Основной текст2"/>
    <w:rsid w:val="00591A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19</Pages>
  <Words>6126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Комп</cp:lastModifiedBy>
  <cp:revision>84</cp:revision>
  <dcterms:created xsi:type="dcterms:W3CDTF">2017-10-11T07:13:00Z</dcterms:created>
  <dcterms:modified xsi:type="dcterms:W3CDTF">2019-09-09T17:03:00Z</dcterms:modified>
</cp:coreProperties>
</file>