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31" w:rsidRPr="00936A31" w:rsidRDefault="00936A31" w:rsidP="0093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A31">
        <w:rPr>
          <w:rFonts w:ascii="Times New Roman" w:eastAsia="Times New Roman" w:hAnsi="Times New Roman" w:cs="Times New Roman"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936A31" w:rsidRPr="00936A31" w:rsidRDefault="00936A31" w:rsidP="0093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A31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Артемовского городского округа</w:t>
      </w:r>
    </w:p>
    <w:p w:rsidR="00936A31" w:rsidRPr="00936A31" w:rsidRDefault="00936A31" w:rsidP="00936A31">
      <w:pPr>
        <w:tabs>
          <w:tab w:val="center" w:pos="4677"/>
          <w:tab w:val="right" w:pos="9355"/>
        </w:tabs>
        <w:spacing w:after="0" w:line="240" w:lineRule="auto"/>
        <w:ind w:firstLin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A3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36A31" w:rsidRPr="00936A31" w:rsidRDefault="00936A31" w:rsidP="0093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A31">
        <w:rPr>
          <w:rFonts w:ascii="Times New Roman" w:eastAsia="Times New Roman" w:hAnsi="Times New Roman" w:cs="Times New Roman"/>
          <w:b/>
          <w:sz w:val="28"/>
          <w:szCs w:val="28"/>
        </w:rPr>
        <w:t>«Средняя общеобразовательная школа № 9»</w:t>
      </w:r>
    </w:p>
    <w:p w:rsidR="00936A31" w:rsidRPr="00936A31" w:rsidRDefault="00936A31" w:rsidP="0093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6A31">
        <w:rPr>
          <w:rFonts w:ascii="Times New Roman" w:eastAsia="Times New Roman" w:hAnsi="Times New Roman" w:cs="Times New Roman"/>
          <w:sz w:val="24"/>
          <w:szCs w:val="24"/>
        </w:rPr>
        <w:t>Уральское</w:t>
      </w:r>
      <w:proofErr w:type="gramEnd"/>
      <w:r w:rsidRPr="00936A31">
        <w:rPr>
          <w:rFonts w:ascii="Times New Roman" w:eastAsia="Times New Roman" w:hAnsi="Times New Roman" w:cs="Times New Roman"/>
          <w:sz w:val="24"/>
          <w:szCs w:val="24"/>
        </w:rPr>
        <w:t xml:space="preserve"> ГУ банка России г. Екатеринбург</w:t>
      </w:r>
    </w:p>
    <w:p w:rsidR="00936A31" w:rsidRPr="00936A31" w:rsidRDefault="00936A31" w:rsidP="00936A3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36A31">
        <w:rPr>
          <w:rFonts w:ascii="Times New Roman" w:eastAsia="Times New Roman" w:hAnsi="Times New Roman" w:cs="Times New Roman"/>
          <w:sz w:val="24"/>
          <w:szCs w:val="24"/>
        </w:rPr>
        <w:t xml:space="preserve">Свердловская область, Артемовский район, п. </w:t>
      </w:r>
      <w:proofErr w:type="spellStart"/>
      <w:r w:rsidRPr="00936A31">
        <w:rPr>
          <w:rFonts w:ascii="Times New Roman" w:eastAsia="Times New Roman" w:hAnsi="Times New Roman" w:cs="Times New Roman"/>
          <w:sz w:val="24"/>
          <w:szCs w:val="24"/>
        </w:rPr>
        <w:t>Буланаш</w:t>
      </w:r>
      <w:proofErr w:type="spellEnd"/>
      <w:r w:rsidRPr="00936A31">
        <w:rPr>
          <w:rFonts w:ascii="Times New Roman" w:eastAsia="Times New Roman" w:hAnsi="Times New Roman" w:cs="Times New Roman"/>
          <w:sz w:val="24"/>
          <w:szCs w:val="24"/>
        </w:rPr>
        <w:t>,  ул. Комсомольская, 21, тел. 5-52-50,</w:t>
      </w:r>
    </w:p>
    <w:p w:rsidR="00936A31" w:rsidRPr="00936A31" w:rsidRDefault="00936A31" w:rsidP="0093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A31">
        <w:rPr>
          <w:rFonts w:ascii="Times New Roman" w:eastAsia="Times New Roman" w:hAnsi="Times New Roman" w:cs="Times New Roman"/>
          <w:sz w:val="24"/>
          <w:szCs w:val="24"/>
        </w:rPr>
        <w:t xml:space="preserve"> e-mail:schola9@ya</w:t>
      </w:r>
      <w:r w:rsidRPr="00936A31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Start"/>
      <w:r w:rsidRPr="00936A31">
        <w:rPr>
          <w:rFonts w:ascii="Times New Roman" w:eastAsia="Times New Roman" w:hAnsi="Times New Roman" w:cs="Times New Roman"/>
          <w:sz w:val="24"/>
          <w:szCs w:val="24"/>
        </w:rPr>
        <w:t>dex.ru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4A0"/>
      </w:tblPr>
      <w:tblGrid>
        <w:gridCol w:w="10355"/>
      </w:tblGrid>
      <w:tr w:rsidR="00936A31" w:rsidRPr="00936A31" w:rsidTr="009A00FF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936A31" w:rsidRPr="00936A31" w:rsidRDefault="00936A31" w:rsidP="0093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936A31" w:rsidRPr="00936A31" w:rsidRDefault="00936A31" w:rsidP="00936A31">
      <w:pPr>
        <w:spacing w:after="0" w:line="240" w:lineRule="auto"/>
        <w:ind w:firstLine="461"/>
        <w:jc w:val="right"/>
        <w:rPr>
          <w:rFonts w:ascii="Times New Roman" w:eastAsia="Times New Roman" w:hAnsi="Times New Roman" w:cs="Times New Roman"/>
        </w:rPr>
      </w:pPr>
    </w:p>
    <w:p w:rsidR="00936A31" w:rsidRPr="00936A31" w:rsidRDefault="00936A31" w:rsidP="00936A31">
      <w:pPr>
        <w:spacing w:after="0" w:line="240" w:lineRule="auto"/>
        <w:ind w:firstLine="46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2936"/>
        <w:gridCol w:w="3941"/>
      </w:tblGrid>
      <w:tr w:rsidR="00936A31" w:rsidRPr="00936A31" w:rsidTr="009A00FF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31" w:rsidRPr="00936A31" w:rsidRDefault="00936A31" w:rsidP="0093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6A31" w:rsidRPr="00936A31" w:rsidRDefault="00936A31" w:rsidP="0093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6A31" w:rsidRPr="00936A31" w:rsidRDefault="00936A31" w:rsidP="0093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A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Приложение к </w:t>
            </w:r>
            <w:proofErr w:type="gramStart"/>
            <w:r w:rsidRPr="00936A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основной</w:t>
            </w:r>
            <w:proofErr w:type="gramEnd"/>
            <w:r w:rsidRPr="00936A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36A31" w:rsidRPr="00936A31" w:rsidRDefault="00936A31" w:rsidP="0093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A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образовательной программе </w:t>
            </w:r>
          </w:p>
          <w:p w:rsidR="00936A31" w:rsidRPr="00936A31" w:rsidRDefault="00936A31" w:rsidP="0093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A3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среднего  общего  образования МБОУ «СОШ № 9» </w:t>
            </w:r>
          </w:p>
          <w:p w:rsidR="00936A31" w:rsidRPr="00936A31" w:rsidRDefault="00936A31" w:rsidP="00936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A31" w:rsidRPr="00936A31" w:rsidRDefault="00936A31" w:rsidP="00936A31">
      <w:pPr>
        <w:spacing w:after="0" w:line="240" w:lineRule="auto"/>
        <w:jc w:val="both"/>
        <w:rPr>
          <w:rFonts w:ascii="Calibri" w:eastAsia="Times New Roman" w:hAnsi="Calibri" w:cs="Times New Roman"/>
          <w:bCs/>
        </w:rPr>
      </w:pPr>
    </w:p>
    <w:p w:rsidR="00936A31" w:rsidRPr="00936A31" w:rsidRDefault="00936A31" w:rsidP="00936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6A31" w:rsidRPr="00936A31" w:rsidRDefault="00936A31" w:rsidP="0093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36A31">
        <w:rPr>
          <w:rFonts w:ascii="Times New Roman" w:eastAsia="Times New Roman" w:hAnsi="Times New Roman" w:cs="Times New Roman"/>
          <w:b/>
          <w:bCs/>
          <w:sz w:val="28"/>
        </w:rPr>
        <w:t xml:space="preserve">Рабочая программа </w:t>
      </w:r>
    </w:p>
    <w:p w:rsidR="00936A31" w:rsidRPr="00936A31" w:rsidRDefault="00936A31" w:rsidP="00936A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36A31">
        <w:rPr>
          <w:rFonts w:ascii="Times New Roman" w:eastAsia="Times New Roman" w:hAnsi="Times New Roman" w:cs="Times New Roman"/>
          <w:b/>
          <w:bCs/>
          <w:sz w:val="28"/>
        </w:rPr>
        <w:t xml:space="preserve">учебного предмета </w:t>
      </w:r>
      <w:r w:rsidRPr="00936A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36A31" w:rsidRPr="00936A31" w:rsidRDefault="00936A31" w:rsidP="00936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6A31">
        <w:rPr>
          <w:rFonts w:ascii="Times New Roman" w:eastAsia="Calibri" w:hAnsi="Times New Roman" w:cs="Times New Roman"/>
          <w:b/>
          <w:sz w:val="28"/>
          <w:szCs w:val="28"/>
        </w:rPr>
        <w:t>«Основы безопасности жизнедеятельности»</w:t>
      </w:r>
    </w:p>
    <w:p w:rsidR="00936A31" w:rsidRPr="00936A31" w:rsidRDefault="00936A31" w:rsidP="00936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A31">
        <w:rPr>
          <w:rFonts w:ascii="Times New Roman" w:eastAsia="Calibri" w:hAnsi="Times New Roman" w:cs="Times New Roman"/>
          <w:b/>
          <w:sz w:val="24"/>
          <w:szCs w:val="24"/>
        </w:rPr>
        <w:t xml:space="preserve">(в соответствии с ФК ГОС) </w:t>
      </w:r>
    </w:p>
    <w:p w:rsidR="00936A31" w:rsidRPr="00936A31" w:rsidRDefault="00936A31" w:rsidP="00936A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6A31">
        <w:rPr>
          <w:rFonts w:ascii="Times New Roman" w:eastAsia="Calibri" w:hAnsi="Times New Roman" w:cs="Times New Roman"/>
          <w:b/>
          <w:sz w:val="24"/>
          <w:szCs w:val="24"/>
        </w:rPr>
        <w:t>10-11 класс</w:t>
      </w: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A31" w:rsidRPr="00936A31" w:rsidRDefault="00936A31" w:rsidP="0093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3EF" w:rsidRDefault="005A53EF" w:rsidP="00C87020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670D7" w:rsidRPr="00E025E3" w:rsidRDefault="006670D7" w:rsidP="00C87020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25E3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основ безопасности жизнедеятельности на базовом уровне сре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него (полного) общего образования направлено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 xml:space="preserve"> на достижение следующих целей: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освоение знаний о безопасном поведении человека в опасных и чрезвычайных ситуациях природного, техногенного и социального характера; о здоровье и зд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ровом образе жизни; государственной системе защиты населения от опасных и чрезвычайных ситуаций; об обязанностях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 xml:space="preserve"> граждан по защите государства;</w:t>
      </w:r>
      <w:proofErr w:type="gramEnd"/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воспитание ценностного отношения к человеческой жизни и здоровью; чувства уважения к героическому наследию Росс</w:t>
      </w:r>
      <w:proofErr w:type="gramStart"/>
      <w:r w:rsidRPr="00E025E3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E025E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символике; па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риотиз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>ма и долга по защите Отечества;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развитие черт личности, необходимых для безопасного поведения в чрезвыча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ных ситуациях и при прохождении военной службы; бдительности по предотвр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щению актов терроризма; потребности в соб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>людении здорового образа жизни;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овладение умениями оценивать ситуации, опасные для жизни и здоровья; дейс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вовать в чрезвычайных ситуациях; использовать средства индивидуальной и ко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лективной защиты; оказывать первую ме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>дицинскую помощь пострадавшим.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6157" w:rsidRPr="00666157" w:rsidRDefault="000957EE" w:rsidP="0066615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5E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уровню подготовки выпускников</w:t>
      </w:r>
    </w:p>
    <w:p w:rsidR="000957EE" w:rsidRPr="00E025E3" w:rsidRDefault="000957EE" w:rsidP="00666157">
      <w:pPr>
        <w:pStyle w:val="a3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25E3">
        <w:rPr>
          <w:rFonts w:ascii="Times New Roman" w:eastAsia="Times New Roman" w:hAnsi="Times New Roman" w:cs="Times New Roman"/>
          <w:sz w:val="28"/>
          <w:szCs w:val="28"/>
        </w:rPr>
        <w:t>В результате изучения основ безопасности жизнедеятельности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на базовом уровне ученик должен</w:t>
      </w:r>
      <w:proofErr w:type="gramStart"/>
      <w:r w:rsidRPr="00E02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З</w:t>
      </w:r>
      <w:proofErr w:type="gramEnd"/>
      <w:r w:rsidRPr="00E025E3">
        <w:rPr>
          <w:rFonts w:ascii="Times New Roman" w:eastAsia="Times New Roman" w:hAnsi="Times New Roman" w:cs="Times New Roman"/>
          <w:sz w:val="28"/>
          <w:szCs w:val="28"/>
        </w:rPr>
        <w:t>нать и понимать: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потенциальные опасности природного, техногенного и социального происхо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дения, характерные для региона проживания;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основные задачи государственных служб по защите населения и территорий от чрезвычайных ситуаций;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E025E3">
        <w:rPr>
          <w:rFonts w:ascii="Times New Roman" w:eastAsia="Times New Roman" w:hAnsi="Times New Roman" w:cs="Times New Roman"/>
          <w:sz w:val="28"/>
          <w:szCs w:val="28"/>
        </w:rPr>
        <w:t>основы российского законодательства об обороне государства и воинской об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занности граждан;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состав и предназначение Вооруженных сил Российской Федерации;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порядок первоначальной постановки на воинский учет, медицинского освид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тельствования, призыва на военную службу;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основные права и обязанности граждан до призыва на военную службу, во время прохождения военной службы и пребывания в запасе;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основные виды военно-профессиональной деятельности;</w:t>
      </w:r>
      <w:proofErr w:type="gramEnd"/>
      <w:r w:rsidRPr="00E025E3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прохо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дения военной службы по призыву и контракту, альтернативной гражданской службы;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требования, предъявляемые военной службой к уровню подготовки призывника;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предназначение, структуру и задачи РСЧС;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предназначение, структуру и задачи гражданской обороны</w:t>
      </w:r>
      <w:proofErr w:type="gramStart"/>
      <w:r w:rsidRPr="00E025E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E025E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025E3">
        <w:rPr>
          <w:rFonts w:ascii="Times New Roman" w:eastAsia="Times New Roman" w:hAnsi="Times New Roman" w:cs="Times New Roman"/>
          <w:sz w:val="28"/>
          <w:szCs w:val="28"/>
        </w:rPr>
        <w:t xml:space="preserve">равила безопасности дорожного движения (в части, касающейся пешеходов, велосипедистов, пассажиров и водителей транспортных средств) 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Уметь: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владеть способами защиты населения от чрезвычайных ситуаций природного и техногенного характера;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</w:r>
      <w:r w:rsidRPr="00E025E3">
        <w:rPr>
          <w:rFonts w:ascii="Times New Roman" w:eastAsia="Times New Roman" w:hAnsi="Times New Roman" w:cs="Times New Roman"/>
          <w:sz w:val="28"/>
          <w:szCs w:val="28"/>
        </w:rPr>
        <w:lastRenderedPageBreak/>
        <w:t>- владеть навыками в области гражданской обороны;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пользоваться средствами индивидуальной и коллективной защиты;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оценивать уровень своей подготовки и осуществлять осознанное самоопредел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ние по отношению к военной службе</w:t>
      </w:r>
      <w:proofErr w:type="gramStart"/>
      <w:r w:rsidRPr="00E025E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E025E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025E3">
        <w:rPr>
          <w:rFonts w:ascii="Times New Roman" w:eastAsia="Times New Roman" w:hAnsi="Times New Roman" w:cs="Times New Roman"/>
          <w:sz w:val="28"/>
          <w:szCs w:val="28"/>
        </w:rPr>
        <w:t>облюдать правила безопасности дорожного движения (в части, касающейся пешеходов, велосипедистов, пассажиров и водителей транспортных средств)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 xml:space="preserve">- адекватно оценивать транспортные ситуации, опасные для жизни и здоровья </w:t>
      </w:r>
    </w:p>
    <w:p w:rsidR="000957EE" w:rsidRPr="00E025E3" w:rsidRDefault="000957EE" w:rsidP="000957E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25E3">
        <w:rPr>
          <w:rFonts w:ascii="Times New Roman" w:eastAsia="Times New Roman" w:hAnsi="Times New Roman" w:cs="Times New Roman"/>
          <w:sz w:val="28"/>
          <w:szCs w:val="28"/>
        </w:rPr>
        <w:t>- прогнозировать последствия своего поведения в качестве пешехода и (или) в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лосипедиста и (или) водителя транспортного средства в различных дорожных с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 xml:space="preserve">туациях для жизни и здоровья (своих и окружающих людей) 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Использовать приобретенные знания и умения в практической деятельности и повседневной жизни для: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ведения здорового образа жизни;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оказания первой медицинской помощи;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развития в себе духовных и физических качеств, необходимых для военной службы;</w:t>
      </w:r>
      <w:proofErr w:type="gramEnd"/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обращения в случае необходимости в службы экстренной помощи;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br/>
        <w:t>- понимания взаимосвязи учебного предмета с особенностями профессий и пр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фессиональной деятельности, в основе которых лежат знания по данному учебн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му предмету.</w:t>
      </w:r>
    </w:p>
    <w:p w:rsidR="000957EE" w:rsidRPr="00E025E3" w:rsidRDefault="000957EE" w:rsidP="000957E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670D7" w:rsidRPr="00E025E3" w:rsidRDefault="006670D7" w:rsidP="0066615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25E3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Обязательный минимум содержания основных образовательных программ</w:t>
      </w:r>
    </w:p>
    <w:p w:rsidR="00EA6F91" w:rsidRDefault="00EA6F91" w:rsidP="0066615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6157" w:rsidRPr="00666157" w:rsidRDefault="00666157" w:rsidP="00666157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61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6670D7" w:rsidRPr="00E025E3">
        <w:rPr>
          <w:rFonts w:ascii="Times New Roman" w:eastAsia="Times New Roman" w:hAnsi="Times New Roman" w:cs="Times New Roman"/>
          <w:b/>
          <w:bCs/>
          <w:sz w:val="28"/>
          <w:szCs w:val="28"/>
        </w:rPr>
        <w:t>Сохранение здоровья и обеспечение личной безопасности</w:t>
      </w:r>
    </w:p>
    <w:p w:rsidR="00666157" w:rsidRPr="00936A31" w:rsidRDefault="00C87020" w:rsidP="00666157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25E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Здоровый образ жизни как основа личного здоровья и безопасной жизн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деятельности. Факторы, влияющие на укрепление здоровья.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 xml:space="preserve"> Факторы, разруша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щие здоровье.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br/>
      </w:r>
      <w:r w:rsidRPr="00E025E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Репродуктивное здоровье. Правила личной гигиены. Беременность и г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гиена беременности. Уход за младенцем</w:t>
      </w:r>
      <w:proofErr w:type="gramStart"/>
      <w:r w:rsidR="00A83FDB" w:rsidRPr="00A83FDB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23 июня 2015 года)" style="width:6pt;height:15pt"/>
        </w:pic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br/>
      </w:r>
      <w:r w:rsidR="00253D54" w:rsidRPr="00E02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D54" w:rsidRPr="00E025E3">
        <w:rPr>
          <w:rFonts w:ascii="Times New Roman" w:eastAsia="Times New Roman" w:hAnsi="Times New Roman" w:cs="Times New Roman"/>
          <w:sz w:val="28"/>
          <w:szCs w:val="28"/>
        </w:rPr>
        <w:tab/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ервая медицинская помощь при тепловых и солнечных ударах, поражен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ях электрическим током, переломах, кровотечениях; навыки проведения искусс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венного дыхания и непрямого массажа с</w:t>
      </w:r>
      <w:r w:rsidRPr="00E025E3">
        <w:rPr>
          <w:rFonts w:ascii="Times New Roman" w:eastAsia="Times New Roman" w:hAnsi="Times New Roman" w:cs="Times New Roman"/>
          <w:sz w:val="28"/>
          <w:szCs w:val="28"/>
        </w:rPr>
        <w:t>ердца.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br/>
      </w:r>
      <w:r w:rsidRPr="00E025E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Правила и безопасность дорожного движения (в части, касающейся пеш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 xml:space="preserve">ходов, велосипедистов, пассажиров и водителей транспортных средств) 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E3E65" w:rsidRPr="00E025E3" w:rsidRDefault="00666157" w:rsidP="006661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61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6670D7" w:rsidRPr="00E025E3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система обеспечения безопасности населения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br/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Основные положения Концепции национальной безо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>пасности Российской Федерации.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</w:t>
      </w:r>
      <w:proofErr w:type="gramStart"/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>оруженные конфликты) характера.</w:t>
      </w:r>
      <w:proofErr w:type="gramEnd"/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br/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Основные направления деятельности государственных организаций и в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домств Российской Федерации по защите населения и территорий от чрезвыча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ных ситуаций: прогноз, мониторинг, оповещение, защита, эвакуация, аварийно-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lastRenderedPageBreak/>
        <w:t>спасатель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>ные работы, обучение населения.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br/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Единая государственная система предупреждения и ликвидации чрезв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чайных ситуаций природного и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 xml:space="preserve"> техногенного характера (РСЧС).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br/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Гражданская оборона, ее предназначение и задачи по обеспечению защ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ты населения от опасностей, возникающих при ведении военных действи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>й или вследствие этих действий.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br/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>вий.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br/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Государственные службы по охране здоровья и обеспечению безопасности населения.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br/>
      </w:r>
      <w:r w:rsidR="008302FE" w:rsidRPr="00E025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6670D7" w:rsidRPr="00E025E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обороны государства и воинская обязанность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br/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Защита Отечества - долг и обязанность граждан России. Основы законод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 xml:space="preserve">тельства Российской Федерации об обороне государства 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>и воинской обязанности граждан.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br/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Вооруженные силы Российской Федерации - основа обороны государства. История создания Вооруженных сил. Ви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>ды Вооруженных сил. Рода войск.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br/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Обязательная подготовка к военной службе. Требования к уровню образ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вания призывников, их здоровью и физической подготовленности. Первоначал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ная постановка на воинский учет, медицинское освидетельствов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>ание. Призыв на военную службу.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br/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Общие обяз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>анности и права военнослужащих.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br/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Порядок и особенности прохождения военной службы по призыву и ко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тракту. Альтернатив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>ная гражданская служба.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br/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Государственная и военная символика Российской Федерации, традиции и ритуалы Вооружен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>ных сил Российской Федерации.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br/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670D7" w:rsidRPr="00E025E3">
        <w:rPr>
          <w:rFonts w:ascii="Times New Roman" w:eastAsia="Times New Roman" w:hAnsi="Times New Roman" w:cs="Times New Roman"/>
          <w:sz w:val="28"/>
          <w:szCs w:val="28"/>
        </w:rPr>
        <w:t>Военно-профессиональная ориентация, основные направления подготовки специалистов для службы в Вооруженн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t>ых силах Российской Федерации.</w:t>
      </w:r>
      <w:r w:rsidR="00C87020" w:rsidRPr="00E025E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E3E65" w:rsidRPr="00E025E3" w:rsidRDefault="00DE3E65" w:rsidP="00DE3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5E3">
        <w:rPr>
          <w:rFonts w:ascii="Times New Roman" w:hAnsi="Times New Roman" w:cs="Times New Roman"/>
          <w:b/>
          <w:sz w:val="28"/>
          <w:szCs w:val="28"/>
        </w:rPr>
        <w:t>Тематическое планирование 10 класс</w:t>
      </w:r>
    </w:p>
    <w:p w:rsidR="00DE3E65" w:rsidRPr="00E025E3" w:rsidRDefault="00DE3E65" w:rsidP="00DE3E6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512"/>
        <w:gridCol w:w="1248"/>
        <w:gridCol w:w="1046"/>
      </w:tblGrid>
      <w:tr w:rsidR="00DE3E65" w:rsidRPr="00E025E3" w:rsidTr="0027306E">
        <w:trPr>
          <w:tblHeader/>
        </w:trPr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раздела темы занятий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DE3E65" w:rsidRPr="00E025E3" w:rsidTr="0027306E">
        <w:trPr>
          <w:cantSplit/>
        </w:trPr>
        <w:tc>
          <w:tcPr>
            <w:tcW w:w="8329" w:type="dxa"/>
            <w:gridSpan w:val="2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Cs/>
                <w:sz w:val="28"/>
                <w:szCs w:val="28"/>
              </w:rPr>
              <w:t>Тема 1.</w:t>
            </w:r>
            <w:r w:rsidRPr="00E025E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ЗДОРОВЬЯ И </w:t>
            </w:r>
            <w:r w:rsidRPr="00E025E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ЛИЧНОЙ БЕЗОПАСНОСТИ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 ч.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как основа личного здоровья и без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пасной жизнедеятельности.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Факторы, влияющие на укрепление здоровья.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Факторы, разрушающие здоровье.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Репродуктивное здоровье.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Правила личной гигиены.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Беременность и гигиена беременности. Уход за младенцем</w:t>
            </w:r>
            <w:r w:rsidR="00E025E3" w:rsidRPr="00E02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25E3" w:rsidRPr="00E025E3">
              <w:rPr>
                <w:rFonts w:ascii="Times New Roman" w:hAnsi="Times New Roman" w:cs="Times New Roman"/>
                <w:sz w:val="28"/>
                <w:szCs w:val="28"/>
              </w:rPr>
              <w:t>года жизни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 xml:space="preserve">Первая медицинская помощь при тепловых и солнечных 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ударах, поражениях электрическим током, переломах, кр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вотечениях;</w:t>
            </w:r>
          </w:p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навыки проведения искусственного дыхания и непрямого массажа</w:t>
            </w:r>
          </w:p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сердца.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329" w:type="dxa"/>
            <w:gridSpan w:val="2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 ГОСУДАРСТВЕННАЯ СИСТЕМА ОБЕСПЕЧЕНИЯ БЕЗОПАСНОСТИ НАСЕЛЕНИЯ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Основные положения Концепции национальной безопасн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природного (метеорологические, геологические, гидрологические, биологические) характера</w:t>
            </w:r>
            <w:proofErr w:type="gramEnd"/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техногенного (аварии на транспо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те и объектах экономики, радиационное и химическое з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грязнение местности) характера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социального (терроризм, воор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женные конфликты) характера.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17-21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 государственных о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ганизаций и ведомств Российской Федерации по защите н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Единая государственная система предупреждения и ликв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дации чрезвычайных ситуаций природного и техногенного характера (РСЧС).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23-25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Гражданская оборона, ее предназначение и задачи по обе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печению защиты населения от опасностей, возникающих при ведении военных действий или вследствие этих дейс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вий.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человека при угрозе терр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ристического акта и захвате в качестве заложника.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Меры безопасности населения, оказавшегося на территории военных действий.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Государственные службы по охране здоровья и обеспечения безопасности населения.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329" w:type="dxa"/>
            <w:gridSpan w:val="2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iCs/>
                <w:sz w:val="28"/>
                <w:szCs w:val="28"/>
              </w:rPr>
              <w:t>Практические занятия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Cs/>
                <w:sz w:val="28"/>
                <w:szCs w:val="28"/>
              </w:rPr>
              <w:t>6 ч.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тепловых и солнечных ударах.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поражениях электрич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ским током.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переломах.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кровотечениях.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Навыки проведения искусственного дыхания и непрямого массажа</w:t>
            </w:r>
          </w:p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сердца.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329" w:type="dxa"/>
            <w:gridSpan w:val="2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Cs/>
                <w:sz w:val="28"/>
                <w:szCs w:val="28"/>
              </w:rPr>
              <w:t>35 ч.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E3E65" w:rsidRPr="00E025E3" w:rsidRDefault="00DE3E65" w:rsidP="00DE3E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3E65" w:rsidRPr="00E025E3" w:rsidRDefault="00DE3E65" w:rsidP="00DE3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5E3">
        <w:rPr>
          <w:rFonts w:ascii="Times New Roman" w:hAnsi="Times New Roman" w:cs="Times New Roman"/>
          <w:b/>
          <w:sz w:val="28"/>
          <w:szCs w:val="28"/>
        </w:rPr>
        <w:t>Тематическое планирование 11 класс</w:t>
      </w:r>
    </w:p>
    <w:p w:rsidR="00DE3E65" w:rsidRPr="00E025E3" w:rsidRDefault="00DE3E65" w:rsidP="00DE3E6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512"/>
        <w:gridCol w:w="1248"/>
        <w:gridCol w:w="1046"/>
      </w:tblGrid>
      <w:tr w:rsidR="00DE3E65" w:rsidRPr="00E025E3" w:rsidTr="0027306E">
        <w:trPr>
          <w:tblHeader/>
        </w:trPr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раздела темы занятий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DE3E65" w:rsidRPr="00E025E3" w:rsidTr="0027306E">
        <w:trPr>
          <w:cantSplit/>
        </w:trPr>
        <w:tc>
          <w:tcPr>
            <w:tcW w:w="8329" w:type="dxa"/>
            <w:gridSpan w:val="2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Cs/>
                <w:sz w:val="28"/>
                <w:szCs w:val="28"/>
              </w:rPr>
              <w:t>Тема 1.</w:t>
            </w:r>
            <w:r w:rsidRPr="00E025E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ОСНОВЫ ОБОРОНЫ ГОСУДАРСТВА И ВОИНСКАЯ ОБЯЗАННОСТЬ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26 ч.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1-3.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Защита Отечества – долг и обязанность граждан России. Ос-</w:t>
            </w:r>
          </w:p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новы законодательства Российской Федерации об обороне государства и воинской обязанности граждан.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Вооруженные Силы Российской Федерации – основа обор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ны государства.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История создания Вооруженных Сил.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6-8.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Виды Вооруженных Сил. Рода войск.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Обязательная подготовка к военной службе.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образования призывников, их здор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вью и физической подготовленности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Первоначальная постановка на воинский учет, медицинское освидетельствование.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Призыв на военную службу военную службу.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Общие обязанности и права военнослужащих.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Порядок и особенности прохождения военной службы по призыву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Порядок и особенности прохождения военной службы по контракту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Альтернативная гражданская служба.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Государственная и военная символика Российской Федер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Традиции и ритуалы Вооруженных Сил Российской Фед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рации.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17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7512" w:type="dxa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Военно-профессиональная ориентация, основные направл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ния подготовки специалистов для службы в Вооруженных Силах Российской Федерации.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329" w:type="dxa"/>
            <w:gridSpan w:val="2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sz w:val="28"/>
                <w:szCs w:val="28"/>
              </w:rPr>
              <w:t>9 ч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E65" w:rsidRPr="00E025E3" w:rsidTr="0027306E">
        <w:tc>
          <w:tcPr>
            <w:tcW w:w="8329" w:type="dxa"/>
            <w:gridSpan w:val="2"/>
          </w:tcPr>
          <w:p w:rsidR="00DE3E65" w:rsidRPr="00E025E3" w:rsidRDefault="00DE3E65" w:rsidP="0027306E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iCs/>
                <w:sz w:val="28"/>
                <w:szCs w:val="28"/>
              </w:rPr>
              <w:t>Итого:</w:t>
            </w:r>
          </w:p>
        </w:tc>
        <w:tc>
          <w:tcPr>
            <w:tcW w:w="1248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25E3">
              <w:rPr>
                <w:rFonts w:ascii="Times New Roman" w:hAnsi="Times New Roman" w:cs="Times New Roman"/>
                <w:bCs/>
                <w:sz w:val="28"/>
                <w:szCs w:val="28"/>
              </w:rPr>
              <w:t>35 ч.</w:t>
            </w:r>
          </w:p>
        </w:tc>
        <w:tc>
          <w:tcPr>
            <w:tcW w:w="1046" w:type="dxa"/>
          </w:tcPr>
          <w:p w:rsidR="00DE3E65" w:rsidRPr="00E025E3" w:rsidRDefault="00DE3E65" w:rsidP="0027306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957EE" w:rsidRDefault="000957EE" w:rsidP="00AB3268">
      <w:pPr>
        <w:pStyle w:val="a3"/>
        <w:jc w:val="center"/>
        <w:rPr>
          <w:b/>
          <w:sz w:val="24"/>
          <w:szCs w:val="24"/>
        </w:rPr>
      </w:pPr>
    </w:p>
    <w:sectPr w:rsidR="000957EE" w:rsidSect="00666157">
      <w:footerReference w:type="default" r:id="rId6"/>
      <w:pgSz w:w="11906" w:h="16838"/>
      <w:pgMar w:top="1134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9EA" w:rsidRDefault="001E09EA" w:rsidP="00666157">
      <w:pPr>
        <w:spacing w:after="0" w:line="240" w:lineRule="auto"/>
      </w:pPr>
      <w:r>
        <w:separator/>
      </w:r>
    </w:p>
  </w:endnote>
  <w:endnote w:type="continuationSeparator" w:id="0">
    <w:p w:rsidR="001E09EA" w:rsidRDefault="001E09EA" w:rsidP="0066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70532"/>
      <w:docPartObj>
        <w:docPartGallery w:val="Page Numbers (Bottom of Page)"/>
        <w:docPartUnique/>
      </w:docPartObj>
    </w:sdtPr>
    <w:sdtContent>
      <w:p w:rsidR="00666157" w:rsidRDefault="00A83FDB">
        <w:pPr>
          <w:pStyle w:val="a9"/>
          <w:jc w:val="right"/>
        </w:pPr>
        <w:fldSimple w:instr=" PAGE   \* MERGEFORMAT ">
          <w:r w:rsidR="00936A31">
            <w:rPr>
              <w:noProof/>
            </w:rPr>
            <w:t>2</w:t>
          </w:r>
        </w:fldSimple>
      </w:p>
    </w:sdtContent>
  </w:sdt>
  <w:p w:rsidR="00666157" w:rsidRDefault="006661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9EA" w:rsidRDefault="001E09EA" w:rsidP="00666157">
      <w:pPr>
        <w:spacing w:after="0" w:line="240" w:lineRule="auto"/>
      </w:pPr>
      <w:r>
        <w:separator/>
      </w:r>
    </w:p>
  </w:footnote>
  <w:footnote w:type="continuationSeparator" w:id="0">
    <w:p w:rsidR="001E09EA" w:rsidRDefault="001E09EA" w:rsidP="00666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3268"/>
    <w:rsid w:val="00010854"/>
    <w:rsid w:val="000205AA"/>
    <w:rsid w:val="000957EE"/>
    <w:rsid w:val="000B0CF9"/>
    <w:rsid w:val="00187375"/>
    <w:rsid w:val="001E09EA"/>
    <w:rsid w:val="00253D54"/>
    <w:rsid w:val="00285DA6"/>
    <w:rsid w:val="002C5491"/>
    <w:rsid w:val="002D109D"/>
    <w:rsid w:val="00351ECB"/>
    <w:rsid w:val="00414672"/>
    <w:rsid w:val="005319D7"/>
    <w:rsid w:val="00574445"/>
    <w:rsid w:val="005A53EF"/>
    <w:rsid w:val="00636B70"/>
    <w:rsid w:val="00666157"/>
    <w:rsid w:val="006670D7"/>
    <w:rsid w:val="00696CF9"/>
    <w:rsid w:val="007669AF"/>
    <w:rsid w:val="008302FE"/>
    <w:rsid w:val="00834B79"/>
    <w:rsid w:val="008D66C5"/>
    <w:rsid w:val="009036E5"/>
    <w:rsid w:val="00936A31"/>
    <w:rsid w:val="00943728"/>
    <w:rsid w:val="00991268"/>
    <w:rsid w:val="009E479F"/>
    <w:rsid w:val="00A314D4"/>
    <w:rsid w:val="00A83FDB"/>
    <w:rsid w:val="00AB3268"/>
    <w:rsid w:val="00B6118C"/>
    <w:rsid w:val="00BF733F"/>
    <w:rsid w:val="00C87020"/>
    <w:rsid w:val="00CC4714"/>
    <w:rsid w:val="00D66BDB"/>
    <w:rsid w:val="00D74487"/>
    <w:rsid w:val="00DD76AF"/>
    <w:rsid w:val="00DE3E65"/>
    <w:rsid w:val="00E025E3"/>
    <w:rsid w:val="00E34A79"/>
    <w:rsid w:val="00E87C11"/>
    <w:rsid w:val="00EA6F91"/>
    <w:rsid w:val="00FC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9D"/>
  </w:style>
  <w:style w:type="paragraph" w:styleId="1">
    <w:name w:val="heading 1"/>
    <w:basedOn w:val="a"/>
    <w:next w:val="a"/>
    <w:link w:val="10"/>
    <w:uiPriority w:val="9"/>
    <w:qFormat/>
    <w:rsid w:val="002C5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6670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6670D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268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6670D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6670D7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ormattext">
    <w:name w:val="formattext"/>
    <w:basedOn w:val="a"/>
    <w:rsid w:val="0066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70D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C5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A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3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6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6157"/>
  </w:style>
  <w:style w:type="paragraph" w:styleId="a9">
    <w:name w:val="footer"/>
    <w:basedOn w:val="a"/>
    <w:link w:val="aa"/>
    <w:uiPriority w:val="99"/>
    <w:unhideWhenUsed/>
    <w:rsid w:val="0066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6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Учитель</cp:lastModifiedBy>
  <cp:revision>23</cp:revision>
  <cp:lastPrinted>2017-09-08T10:54:00Z</cp:lastPrinted>
  <dcterms:created xsi:type="dcterms:W3CDTF">2017-01-18T03:19:00Z</dcterms:created>
  <dcterms:modified xsi:type="dcterms:W3CDTF">2019-03-05T06:57:00Z</dcterms:modified>
</cp:coreProperties>
</file>