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A4" w:rsidRPr="000878F6" w:rsidRDefault="00E960A4" w:rsidP="00E960A4">
      <w:pPr>
        <w:jc w:val="center"/>
      </w:pPr>
      <w:r w:rsidRPr="000878F6">
        <w:t>Министерство общего и профессионального образования Свердловской области</w:t>
      </w:r>
    </w:p>
    <w:p w:rsidR="00E960A4" w:rsidRPr="000878F6" w:rsidRDefault="00E960A4" w:rsidP="00E960A4">
      <w:pPr>
        <w:jc w:val="center"/>
      </w:pPr>
      <w:r w:rsidRPr="000878F6">
        <w:t>Управление образования Артемовского городского округа</w:t>
      </w:r>
    </w:p>
    <w:p w:rsidR="00E960A4" w:rsidRPr="000878F6" w:rsidRDefault="00E960A4" w:rsidP="00E960A4">
      <w:pPr>
        <w:pStyle w:val="a5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960A4" w:rsidRPr="000878F6" w:rsidRDefault="00E960A4" w:rsidP="00E960A4">
      <w:pPr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«Средняя общеобразовательная школа № 9»</w:t>
      </w:r>
    </w:p>
    <w:p w:rsidR="00E960A4" w:rsidRPr="000878F6" w:rsidRDefault="00E960A4" w:rsidP="00E960A4">
      <w:pPr>
        <w:jc w:val="center"/>
      </w:pPr>
      <w:proofErr w:type="gramStart"/>
      <w:r w:rsidRPr="000878F6">
        <w:t>Уральское</w:t>
      </w:r>
      <w:proofErr w:type="gramEnd"/>
      <w:r w:rsidRPr="000878F6">
        <w:t xml:space="preserve"> ГУ банка России г. Екатеринбург</w:t>
      </w:r>
    </w:p>
    <w:p w:rsidR="00E960A4" w:rsidRPr="000878F6" w:rsidRDefault="00E960A4" w:rsidP="00E960A4">
      <w:pPr>
        <w:jc w:val="center"/>
      </w:pPr>
      <w:r w:rsidRPr="000878F6">
        <w:t xml:space="preserve">Свердловская область, Артемовский район, п. </w:t>
      </w:r>
      <w:proofErr w:type="spellStart"/>
      <w:r w:rsidRPr="000878F6">
        <w:t>Буланаш</w:t>
      </w:r>
      <w:proofErr w:type="spellEnd"/>
      <w:r w:rsidRPr="000878F6">
        <w:t>,  ул. Комсомольская, 21, тел. 5-52-50,</w:t>
      </w:r>
    </w:p>
    <w:p w:rsidR="00E960A4" w:rsidRPr="000878F6" w:rsidRDefault="00E960A4" w:rsidP="00E960A4">
      <w:pPr>
        <w:jc w:val="center"/>
      </w:pPr>
      <w:r w:rsidRPr="000878F6">
        <w:t xml:space="preserve"> e-mail:schola9@ya</w:t>
      </w:r>
      <w:r w:rsidRPr="000878F6">
        <w:rPr>
          <w:lang w:val="en-US"/>
        </w:rPr>
        <w:t>n</w:t>
      </w:r>
      <w:proofErr w:type="spellStart"/>
      <w:r w:rsidRPr="000878F6"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E960A4" w:rsidRPr="003859B2" w:rsidTr="00BA6DFB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960A4" w:rsidRPr="000878F6" w:rsidRDefault="00E960A4" w:rsidP="00BA6DFB">
            <w:r w:rsidRPr="003859B2">
              <w:t xml:space="preserve">   </w:t>
            </w:r>
          </w:p>
        </w:tc>
      </w:tr>
    </w:tbl>
    <w:p w:rsidR="00E960A4" w:rsidRDefault="00E960A4" w:rsidP="00E960A4">
      <w:pPr>
        <w:ind w:firstLine="461"/>
        <w:jc w:val="right"/>
      </w:pPr>
    </w:p>
    <w:p w:rsidR="00E960A4" w:rsidRPr="000878F6" w:rsidRDefault="00E960A4" w:rsidP="00E960A4">
      <w:pPr>
        <w:ind w:firstLine="461"/>
        <w:jc w:val="right"/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E960A4" w:rsidRPr="003859B2" w:rsidTr="00BA6DFB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0A4" w:rsidRPr="003859B2" w:rsidRDefault="00E960A4" w:rsidP="00BA6D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0A4" w:rsidRPr="003859B2" w:rsidRDefault="00E960A4" w:rsidP="00BA6D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0A4" w:rsidRPr="003859B2" w:rsidRDefault="00E960A4" w:rsidP="00BA6DF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 xml:space="preserve">Приложение к </w:t>
            </w:r>
            <w:proofErr w:type="gramStart"/>
            <w:r w:rsidRPr="003859B2">
              <w:rPr>
                <w:lang w:eastAsia="en-US"/>
              </w:rPr>
              <w:t>основной</w:t>
            </w:r>
            <w:proofErr w:type="gramEnd"/>
            <w:r w:rsidRPr="003859B2">
              <w:rPr>
                <w:lang w:eastAsia="en-US"/>
              </w:rPr>
              <w:t xml:space="preserve"> </w:t>
            </w:r>
          </w:p>
          <w:p w:rsidR="00E960A4" w:rsidRPr="003859B2" w:rsidRDefault="00E960A4" w:rsidP="00BA6DF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 xml:space="preserve">образовательной программе </w:t>
            </w:r>
          </w:p>
          <w:p w:rsidR="00E960A4" w:rsidRPr="003859B2" w:rsidRDefault="00E960A4" w:rsidP="00BA6DFB">
            <w:pPr>
              <w:rPr>
                <w:lang w:eastAsia="en-US"/>
              </w:rPr>
            </w:pPr>
            <w:r w:rsidRPr="003859B2">
              <w:rPr>
                <w:lang w:eastAsia="en-US"/>
              </w:rPr>
              <w:t xml:space="preserve"> основного  общего  образования МБОУ «СОШ № 9», </w:t>
            </w:r>
          </w:p>
          <w:p w:rsidR="00E960A4" w:rsidRPr="003859B2" w:rsidRDefault="00E960A4" w:rsidP="00BA6DFB">
            <w:pPr>
              <w:rPr>
                <w:lang w:eastAsia="en-US"/>
              </w:rPr>
            </w:pPr>
            <w:proofErr w:type="gramStart"/>
            <w:r w:rsidRPr="003859B2">
              <w:rPr>
                <w:lang w:eastAsia="en-US"/>
              </w:rPr>
              <w:t>утвержденной</w:t>
            </w:r>
            <w:proofErr w:type="gramEnd"/>
            <w:r w:rsidRPr="003859B2">
              <w:rPr>
                <w:lang w:eastAsia="en-US"/>
              </w:rPr>
              <w:t xml:space="preserve">  Приказом</w:t>
            </w:r>
            <w:r>
              <w:rPr>
                <w:lang w:eastAsia="en-US"/>
              </w:rPr>
              <w:t xml:space="preserve"> №259</w:t>
            </w:r>
            <w:r w:rsidRPr="003859B2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от 30.08</w:t>
            </w:r>
            <w:r w:rsidRPr="003859B2">
              <w:rPr>
                <w:lang w:eastAsia="en-US"/>
              </w:rPr>
              <w:t>.</w:t>
            </w:r>
            <w:r>
              <w:rPr>
                <w:lang w:eastAsia="en-US"/>
              </w:rPr>
              <w:t>2016</w:t>
            </w:r>
            <w:r w:rsidRPr="003859B2">
              <w:rPr>
                <w:lang w:eastAsia="en-US"/>
              </w:rPr>
              <w:t xml:space="preserve"> года</w:t>
            </w:r>
          </w:p>
          <w:p w:rsidR="00E960A4" w:rsidRPr="003859B2" w:rsidRDefault="00E960A4" w:rsidP="00BA6DF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960A4" w:rsidRPr="000878F6" w:rsidRDefault="00E960A4" w:rsidP="00E960A4">
      <w:pPr>
        <w:rPr>
          <w:sz w:val="28"/>
          <w:szCs w:val="28"/>
        </w:rPr>
      </w:pPr>
    </w:p>
    <w:p w:rsidR="00E960A4" w:rsidRPr="000878F6" w:rsidRDefault="00E960A4" w:rsidP="00E960A4">
      <w:pPr>
        <w:rPr>
          <w:sz w:val="28"/>
          <w:szCs w:val="28"/>
        </w:rPr>
      </w:pPr>
    </w:p>
    <w:p w:rsidR="00E960A4" w:rsidRPr="000878F6" w:rsidRDefault="00E960A4" w:rsidP="00E960A4">
      <w:pPr>
        <w:rPr>
          <w:sz w:val="28"/>
          <w:szCs w:val="28"/>
        </w:rPr>
      </w:pPr>
    </w:p>
    <w:p w:rsidR="00E960A4" w:rsidRPr="000878F6" w:rsidRDefault="00E960A4" w:rsidP="00E960A4">
      <w:pPr>
        <w:rPr>
          <w:sz w:val="28"/>
          <w:szCs w:val="28"/>
        </w:rPr>
      </w:pPr>
    </w:p>
    <w:p w:rsidR="00E960A4" w:rsidRDefault="00E960A4" w:rsidP="00E960A4">
      <w:pPr>
        <w:jc w:val="both"/>
        <w:rPr>
          <w:rStyle w:val="aa"/>
          <w:b w:val="0"/>
        </w:rPr>
      </w:pPr>
    </w:p>
    <w:p w:rsidR="00E960A4" w:rsidRDefault="00E960A4" w:rsidP="00E960A4">
      <w:pPr>
        <w:jc w:val="both"/>
        <w:rPr>
          <w:rStyle w:val="aa"/>
          <w:b w:val="0"/>
        </w:rPr>
      </w:pPr>
    </w:p>
    <w:p w:rsidR="00E960A4" w:rsidRDefault="00E960A4" w:rsidP="00E960A4">
      <w:pPr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Рабочая программа </w:t>
      </w:r>
    </w:p>
    <w:p w:rsidR="00E960A4" w:rsidRDefault="00E960A4" w:rsidP="00E960A4">
      <w:pPr>
        <w:jc w:val="center"/>
        <w:rPr>
          <w:rFonts w:eastAsia="Calibri"/>
          <w:b/>
          <w:sz w:val="28"/>
          <w:szCs w:val="28"/>
        </w:rPr>
      </w:pPr>
      <w:r>
        <w:rPr>
          <w:rStyle w:val="aa"/>
          <w:sz w:val="28"/>
          <w:szCs w:val="28"/>
        </w:rPr>
        <w:t xml:space="preserve">учебного предмета </w:t>
      </w:r>
      <w:r w:rsidRPr="000878F6">
        <w:rPr>
          <w:rFonts w:eastAsia="Calibri"/>
          <w:b/>
          <w:sz w:val="28"/>
          <w:szCs w:val="28"/>
        </w:rPr>
        <w:t xml:space="preserve"> </w:t>
      </w:r>
    </w:p>
    <w:p w:rsidR="00E960A4" w:rsidRDefault="00E960A4" w:rsidP="00E960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«Химия»</w:t>
      </w:r>
    </w:p>
    <w:p w:rsidR="00E960A4" w:rsidRDefault="00E960A4" w:rsidP="00E960A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10-11 класс</w:t>
      </w:r>
    </w:p>
    <w:p w:rsidR="00E960A4" w:rsidRPr="003859B2" w:rsidRDefault="00E960A4" w:rsidP="00E960A4">
      <w:pPr>
        <w:jc w:val="center"/>
        <w:rPr>
          <w:i/>
        </w:rPr>
      </w:pPr>
      <w:r w:rsidRPr="003859B2">
        <w:rPr>
          <w:rFonts w:eastAsia="Calibri"/>
          <w:b/>
        </w:rPr>
        <w:t>(в соответствии с Ф</w:t>
      </w:r>
      <w:r>
        <w:rPr>
          <w:rFonts w:eastAsia="Calibri"/>
          <w:b/>
        </w:rPr>
        <w:t>К ГОС</w:t>
      </w:r>
      <w:r w:rsidRPr="003859B2">
        <w:rPr>
          <w:rFonts w:eastAsia="Calibri"/>
          <w:b/>
        </w:rPr>
        <w:t xml:space="preserve">) </w:t>
      </w:r>
    </w:p>
    <w:p w:rsidR="00E960A4" w:rsidRDefault="00E960A4" w:rsidP="00E960A4">
      <w:pPr>
        <w:rPr>
          <w:b/>
          <w:sz w:val="28"/>
          <w:szCs w:val="28"/>
        </w:rPr>
      </w:pPr>
    </w:p>
    <w:p w:rsidR="00E960A4" w:rsidRPr="000878F6" w:rsidRDefault="00E960A4" w:rsidP="00E960A4">
      <w:pPr>
        <w:rPr>
          <w:b/>
          <w:sz w:val="28"/>
          <w:szCs w:val="28"/>
        </w:rPr>
      </w:pPr>
    </w:p>
    <w:p w:rsidR="00E960A4" w:rsidRPr="000878F6" w:rsidRDefault="00E960A4" w:rsidP="00E960A4">
      <w:pPr>
        <w:rPr>
          <w:sz w:val="28"/>
          <w:szCs w:val="28"/>
        </w:rPr>
      </w:pPr>
    </w:p>
    <w:p w:rsidR="00E960A4" w:rsidRPr="000878F6" w:rsidRDefault="00E960A4" w:rsidP="00E960A4">
      <w:pPr>
        <w:rPr>
          <w:sz w:val="28"/>
          <w:szCs w:val="28"/>
        </w:rPr>
      </w:pPr>
    </w:p>
    <w:p w:rsidR="00E960A4" w:rsidRDefault="00E960A4" w:rsidP="00E960A4">
      <w:pPr>
        <w:rPr>
          <w:sz w:val="28"/>
          <w:szCs w:val="28"/>
        </w:rPr>
      </w:pPr>
    </w:p>
    <w:p w:rsidR="00E960A4" w:rsidRPr="000878F6" w:rsidRDefault="00E960A4" w:rsidP="00E960A4">
      <w:pPr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E960A4" w:rsidRDefault="00E960A4" w:rsidP="00E960A4">
      <w:pPr>
        <w:jc w:val="center"/>
        <w:rPr>
          <w:sz w:val="28"/>
          <w:szCs w:val="28"/>
        </w:rPr>
      </w:pPr>
    </w:p>
    <w:p w:rsidR="00BA50F5" w:rsidRDefault="00BA50F5" w:rsidP="00BA50F5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1.Планируемые результаты освоения учебного предмета</w:t>
      </w:r>
    </w:p>
    <w:p w:rsidR="00BA50F5" w:rsidRDefault="00BA50F5" w:rsidP="00BA50F5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должны:</w:t>
      </w:r>
    </w:p>
    <w:p w:rsidR="00BA50F5" w:rsidRPr="00160F73" w:rsidRDefault="00BA50F5" w:rsidP="00BA50F5">
      <w:pPr>
        <w:spacing w:line="276" w:lineRule="auto"/>
        <w:ind w:left="851"/>
        <w:contextualSpacing/>
        <w:jc w:val="both"/>
        <w:rPr>
          <w:b/>
          <w:sz w:val="28"/>
          <w:szCs w:val="28"/>
        </w:rPr>
      </w:pPr>
      <w:r w:rsidRPr="00160F73">
        <w:rPr>
          <w:b/>
          <w:sz w:val="28"/>
          <w:szCs w:val="28"/>
        </w:rPr>
        <w:t>знать</w:t>
      </w:r>
      <w:r w:rsidRPr="00B97B54">
        <w:rPr>
          <w:b/>
          <w:sz w:val="28"/>
          <w:szCs w:val="28"/>
        </w:rPr>
        <w:t>/</w:t>
      </w:r>
      <w:r w:rsidRPr="00160F73">
        <w:rPr>
          <w:b/>
          <w:sz w:val="28"/>
          <w:szCs w:val="28"/>
        </w:rPr>
        <w:t>понимать</w:t>
      </w:r>
    </w:p>
    <w:p w:rsidR="00BA50F5" w:rsidRPr="00160F73" w:rsidRDefault="00BA50F5" w:rsidP="00BA50F5">
      <w:pPr>
        <w:numPr>
          <w:ilvl w:val="0"/>
          <w:numId w:val="1"/>
        </w:numPr>
        <w:spacing w:line="276" w:lineRule="auto"/>
        <w:ind w:left="851" w:firstLine="0"/>
        <w:contextualSpacing/>
        <w:jc w:val="both"/>
        <w:rPr>
          <w:sz w:val="28"/>
          <w:szCs w:val="28"/>
        </w:rPr>
      </w:pPr>
      <w:proofErr w:type="gramStart"/>
      <w:r w:rsidRPr="00160F73">
        <w:rPr>
          <w:b/>
          <w:i/>
          <w:sz w:val="28"/>
          <w:szCs w:val="28"/>
        </w:rPr>
        <w:t>важнейшие химические понятия</w:t>
      </w:r>
      <w:r w:rsidRPr="00160F7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60F73">
        <w:rPr>
          <w:sz w:val="28"/>
          <w:szCs w:val="28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160F73">
        <w:rPr>
          <w:sz w:val="28"/>
          <w:szCs w:val="28"/>
        </w:rPr>
        <w:t>электроотрицательность</w:t>
      </w:r>
      <w:proofErr w:type="spellEnd"/>
      <w:r w:rsidRPr="00160F73">
        <w:rPr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160F73">
        <w:rPr>
          <w:sz w:val="28"/>
          <w:szCs w:val="28"/>
        </w:rPr>
        <w:t>неэлектролит</w:t>
      </w:r>
      <w:proofErr w:type="spellEnd"/>
      <w:r w:rsidRPr="00160F73">
        <w:rPr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bCs/>
          <w:i/>
          <w:iCs/>
          <w:sz w:val="28"/>
          <w:szCs w:val="28"/>
        </w:rPr>
        <w:t xml:space="preserve">основные законы </w:t>
      </w:r>
      <w:r w:rsidRPr="00160F73">
        <w:rPr>
          <w:b/>
          <w:i/>
          <w:sz w:val="28"/>
          <w:szCs w:val="28"/>
        </w:rPr>
        <w:t>химии</w:t>
      </w:r>
      <w:r w:rsidRPr="00160F73">
        <w:rPr>
          <w:b/>
          <w:sz w:val="28"/>
          <w:szCs w:val="28"/>
        </w:rPr>
        <w:t xml:space="preserve">: </w:t>
      </w:r>
      <w:r w:rsidRPr="00160F73">
        <w:rPr>
          <w:sz w:val="28"/>
          <w:szCs w:val="28"/>
        </w:rPr>
        <w:t>сохранения массы веществ, постоянства состава, периодический закон;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i/>
          <w:sz w:val="28"/>
          <w:szCs w:val="28"/>
        </w:rPr>
        <w:t>основные теории химии</w:t>
      </w:r>
      <w:r w:rsidRPr="00160F73">
        <w:rPr>
          <w:b/>
          <w:sz w:val="28"/>
          <w:szCs w:val="28"/>
        </w:rPr>
        <w:t>:</w:t>
      </w:r>
      <w:r w:rsidRPr="00160F73">
        <w:rPr>
          <w:sz w:val="28"/>
          <w:szCs w:val="28"/>
        </w:rPr>
        <w:t xml:space="preserve"> химической связи, электролитической диссоциации, строения органических соединений;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bCs/>
          <w:i/>
          <w:iCs/>
          <w:sz w:val="28"/>
          <w:szCs w:val="28"/>
        </w:rPr>
        <w:t xml:space="preserve">важнейшие вещества и </w:t>
      </w:r>
      <w:proofErr w:type="spellStart"/>
      <w:r w:rsidRPr="00160F73">
        <w:rPr>
          <w:b/>
          <w:bCs/>
          <w:i/>
          <w:iCs/>
          <w:sz w:val="28"/>
          <w:szCs w:val="28"/>
        </w:rPr>
        <w:t>материалы</w:t>
      </w:r>
      <w:proofErr w:type="gramStart"/>
      <w:r w:rsidRPr="00160F73">
        <w:rPr>
          <w:b/>
          <w:sz w:val="28"/>
          <w:szCs w:val="28"/>
        </w:rPr>
        <w:t>:</w:t>
      </w:r>
      <w:r w:rsidRPr="00160F73">
        <w:rPr>
          <w:sz w:val="28"/>
          <w:szCs w:val="28"/>
        </w:rPr>
        <w:t>о</w:t>
      </w:r>
      <w:proofErr w:type="gramEnd"/>
      <w:r w:rsidRPr="00160F73">
        <w:rPr>
          <w:sz w:val="28"/>
          <w:szCs w:val="28"/>
        </w:rPr>
        <w:t>сновные</w:t>
      </w:r>
      <w:proofErr w:type="spellEnd"/>
      <w:r w:rsidRPr="00160F73">
        <w:rPr>
          <w:sz w:val="28"/>
          <w:szCs w:val="28"/>
        </w:rPr>
        <w:t xml:space="preserve">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A50F5" w:rsidRPr="00160F73" w:rsidRDefault="00BA50F5" w:rsidP="00BA50F5">
      <w:pPr>
        <w:spacing w:before="240" w:line="276" w:lineRule="auto"/>
        <w:ind w:left="851"/>
        <w:contextualSpacing/>
        <w:jc w:val="both"/>
        <w:rPr>
          <w:b/>
          <w:bCs/>
          <w:sz w:val="28"/>
          <w:szCs w:val="28"/>
        </w:rPr>
      </w:pPr>
    </w:p>
    <w:p w:rsidR="00BA50F5" w:rsidRPr="00160F73" w:rsidRDefault="00BA50F5" w:rsidP="00BA50F5">
      <w:pPr>
        <w:spacing w:before="240" w:line="276" w:lineRule="auto"/>
        <w:ind w:left="851"/>
        <w:contextualSpacing/>
        <w:jc w:val="both"/>
        <w:rPr>
          <w:sz w:val="28"/>
          <w:szCs w:val="28"/>
        </w:rPr>
      </w:pPr>
      <w:r w:rsidRPr="00160F73">
        <w:rPr>
          <w:b/>
          <w:bCs/>
          <w:sz w:val="28"/>
          <w:szCs w:val="28"/>
        </w:rPr>
        <w:t>уметь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b/>
          <w:i/>
          <w:sz w:val="28"/>
          <w:szCs w:val="28"/>
        </w:rPr>
        <w:t>называть</w:t>
      </w:r>
      <w:r w:rsidRPr="00160F73">
        <w:rPr>
          <w:bCs/>
          <w:sz w:val="28"/>
          <w:szCs w:val="28"/>
        </w:rPr>
        <w:t xml:space="preserve"> изученные </w:t>
      </w:r>
      <w:r w:rsidRPr="00160F73">
        <w:rPr>
          <w:sz w:val="28"/>
          <w:szCs w:val="28"/>
        </w:rPr>
        <w:t>вещества по «тривиальной» или международной номенклатуре;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i/>
          <w:sz w:val="28"/>
          <w:szCs w:val="28"/>
        </w:rPr>
        <w:t>определять</w:t>
      </w:r>
      <w:r w:rsidRPr="00160F73">
        <w:rPr>
          <w:b/>
          <w:sz w:val="28"/>
          <w:szCs w:val="28"/>
        </w:rPr>
        <w:t xml:space="preserve">: </w:t>
      </w:r>
      <w:r w:rsidRPr="00160F73">
        <w:rPr>
          <w:sz w:val="28"/>
          <w:szCs w:val="28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i/>
          <w:sz w:val="28"/>
          <w:szCs w:val="28"/>
        </w:rPr>
        <w:t>характеризовать</w:t>
      </w:r>
      <w:r w:rsidRPr="00160F73">
        <w:rPr>
          <w:b/>
          <w:sz w:val="28"/>
          <w:szCs w:val="28"/>
        </w:rPr>
        <w:t xml:space="preserve">: </w:t>
      </w:r>
      <w:r w:rsidRPr="00160F73">
        <w:rPr>
          <w:sz w:val="28"/>
          <w:szCs w:val="28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i/>
          <w:sz w:val="28"/>
          <w:szCs w:val="28"/>
        </w:rPr>
        <w:t>объяснять</w:t>
      </w:r>
      <w:r w:rsidRPr="00160F73">
        <w:rPr>
          <w:b/>
          <w:sz w:val="28"/>
          <w:szCs w:val="28"/>
        </w:rPr>
        <w:t xml:space="preserve">: </w:t>
      </w:r>
      <w:r w:rsidRPr="00160F73">
        <w:rPr>
          <w:sz w:val="28"/>
          <w:szCs w:val="28"/>
        </w:rPr>
        <w:t xml:space="preserve">зависимость свойств веществ от их состава и строения; природу химической связи (ионной, ковалентной, </w:t>
      </w:r>
      <w:r w:rsidRPr="00160F73">
        <w:rPr>
          <w:sz w:val="28"/>
          <w:szCs w:val="28"/>
        </w:rPr>
        <w:lastRenderedPageBreak/>
        <w:t>металлической), зависимость скорости химической реакции и положения химического равновесия от различных факторов;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i/>
          <w:sz w:val="28"/>
          <w:szCs w:val="28"/>
        </w:rPr>
        <w:t>выполнять химический эксперимент</w:t>
      </w:r>
      <w:r w:rsidRPr="00160F73">
        <w:rPr>
          <w:sz w:val="28"/>
          <w:szCs w:val="28"/>
        </w:rPr>
        <w:t xml:space="preserve"> по распознаванию важнейших неорганических и органических веществ;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/>
          <w:bCs/>
          <w:i/>
          <w:iCs/>
          <w:sz w:val="28"/>
          <w:szCs w:val="28"/>
        </w:rPr>
        <w:t>проводить</w:t>
      </w:r>
      <w:r w:rsidRPr="00160F73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160F73">
        <w:rPr>
          <w:sz w:val="28"/>
          <w:szCs w:val="28"/>
        </w:rPr>
        <w:t>ии и ее</w:t>
      </w:r>
      <w:proofErr w:type="gramEnd"/>
      <w:r w:rsidRPr="00160F73">
        <w:rPr>
          <w:sz w:val="28"/>
          <w:szCs w:val="28"/>
        </w:rPr>
        <w:t xml:space="preserve"> представления в различных формах;</w:t>
      </w:r>
    </w:p>
    <w:p w:rsidR="00BA50F5" w:rsidRPr="00160F73" w:rsidRDefault="00BA50F5" w:rsidP="00BA50F5">
      <w:pPr>
        <w:spacing w:before="240" w:line="276" w:lineRule="auto"/>
        <w:ind w:left="851"/>
        <w:contextualSpacing/>
        <w:jc w:val="both"/>
        <w:rPr>
          <w:bCs/>
          <w:sz w:val="28"/>
          <w:szCs w:val="28"/>
        </w:rPr>
      </w:pPr>
      <w:r w:rsidRPr="00160F73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0F73">
        <w:rPr>
          <w:bCs/>
          <w:sz w:val="28"/>
          <w:szCs w:val="28"/>
        </w:rPr>
        <w:t>для</w:t>
      </w:r>
      <w:proofErr w:type="gramEnd"/>
      <w:r w:rsidRPr="00160F73">
        <w:rPr>
          <w:bCs/>
          <w:sz w:val="28"/>
          <w:szCs w:val="28"/>
        </w:rPr>
        <w:t>: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bCs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bCs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sz w:val="28"/>
          <w:szCs w:val="28"/>
        </w:rPr>
        <w:t>экологически грамотного поведения в окружающей среде;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bCs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b/>
          <w:sz w:val="28"/>
          <w:szCs w:val="28"/>
        </w:rPr>
      </w:pPr>
      <w:r w:rsidRPr="00160F73">
        <w:rPr>
          <w:bCs/>
          <w:sz w:val="28"/>
          <w:szCs w:val="28"/>
        </w:rPr>
        <w:t>приготовления растворов заданной концентрации в быту и на производстве;</w:t>
      </w:r>
    </w:p>
    <w:p w:rsidR="00BA50F5" w:rsidRPr="00160F73" w:rsidRDefault="00BA50F5" w:rsidP="00BA50F5">
      <w:pPr>
        <w:numPr>
          <w:ilvl w:val="0"/>
          <w:numId w:val="1"/>
        </w:numPr>
        <w:spacing w:before="60" w:line="276" w:lineRule="auto"/>
        <w:ind w:left="851" w:firstLine="0"/>
        <w:contextualSpacing/>
        <w:jc w:val="both"/>
        <w:rPr>
          <w:sz w:val="28"/>
          <w:szCs w:val="28"/>
        </w:rPr>
      </w:pPr>
      <w:r w:rsidRPr="00160F73">
        <w:rPr>
          <w:bCs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BA50F5" w:rsidRPr="00037380" w:rsidRDefault="00BA50F5" w:rsidP="00BA50F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380">
        <w:rPr>
          <w:rFonts w:ascii="Times New Roman" w:hAnsi="Times New Roman" w:cs="Times New Roman"/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A50F5" w:rsidRPr="00037380" w:rsidRDefault="00BA50F5" w:rsidP="00BA50F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 xml:space="preserve">(абзац введен Приказом </w:t>
      </w:r>
      <w:proofErr w:type="spellStart"/>
      <w:r w:rsidRPr="0003738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7380">
        <w:rPr>
          <w:rFonts w:ascii="Times New Roman" w:hAnsi="Times New Roman" w:cs="Times New Roman"/>
          <w:sz w:val="28"/>
          <w:szCs w:val="28"/>
        </w:rPr>
        <w:t xml:space="preserve"> России от 10.11.2011 N 2643)</w:t>
      </w:r>
    </w:p>
    <w:p w:rsidR="00BA50F5" w:rsidRDefault="00BA50F5" w:rsidP="00BA50F5">
      <w:pPr>
        <w:pStyle w:val="ConsPlusNormal"/>
        <w:ind w:left="567"/>
        <w:jc w:val="both"/>
      </w:pPr>
    </w:p>
    <w:p w:rsidR="00BA50F5" w:rsidRDefault="00BA50F5" w:rsidP="00BA50F5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2.Содержание учебного предмета.</w:t>
      </w:r>
    </w:p>
    <w:p w:rsidR="00BA50F5" w:rsidRPr="00037380" w:rsidRDefault="00BA50F5" w:rsidP="00BA50F5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037380">
        <w:rPr>
          <w:rFonts w:ascii="Times New Roman" w:hAnsi="Times New Roman" w:cs="Times New Roman"/>
          <w:b/>
          <w:sz w:val="28"/>
          <w:szCs w:val="28"/>
        </w:rPr>
        <w:t>Обязательный минимум содержания</w:t>
      </w:r>
    </w:p>
    <w:p w:rsidR="00BA50F5" w:rsidRPr="00037380" w:rsidRDefault="00BA50F5" w:rsidP="00BA50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80">
        <w:rPr>
          <w:rFonts w:ascii="Times New Roman" w:hAnsi="Times New Roman" w:cs="Times New Roman"/>
          <w:b/>
          <w:sz w:val="28"/>
          <w:szCs w:val="28"/>
        </w:rPr>
        <w:t>основных образовательных программ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Методы познания в химии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lastRenderedPageBreak/>
        <w:t>Теоретические основы химии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Современные представления о строении атома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Химическая связь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 xml:space="preserve">Ковалентная связь, ее разновидности и механизмы образования. </w:t>
      </w:r>
      <w:proofErr w:type="spellStart"/>
      <w:r w:rsidRPr="00037380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037380">
        <w:rPr>
          <w:rFonts w:ascii="Times New Roman" w:hAnsi="Times New Roman" w:cs="Times New Roman"/>
          <w:sz w:val="28"/>
          <w:szCs w:val="28"/>
        </w:rPr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Вещество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Качественный и количественный состав вещества. Вещества молекулярного и немолекулярного строения.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Причины многообразия веществ: изомерия, гомология, аллотропия.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ЗОЛИ, ГЕЛИ, ПОНЯТИЕ О КОЛЛОИДАХ.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Химические реакции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037380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037380">
        <w:rPr>
          <w:rFonts w:ascii="Times New Roman" w:hAnsi="Times New Roman" w:cs="Times New Roman"/>
          <w:sz w:val="28"/>
          <w:szCs w:val="28"/>
        </w:rPr>
        <w:t>нного обмена в водных растворах. Среда водных растворов: кислая, нейтральная, щелочная. ВОДОРОДНЫЙ ПОКАЗАТЕЛЬ (PH) РАСТВОРА.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 ЭЛЕКТРОЛИЗ РАСТВОРОВ И РАСПЛАВОВ.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Скорость реакции, ее зависимость от различных факторов. Катализ.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Обратимость реакций. Химическое равновесие и способы его смещения.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Неорганическая химия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lastRenderedPageBreak/>
        <w:t>Органическая химия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 xml:space="preserve">Углеводороды: </w:t>
      </w:r>
      <w:proofErr w:type="spellStart"/>
      <w:r w:rsidRPr="00037380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037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380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037380">
        <w:rPr>
          <w:rFonts w:ascii="Times New Roman" w:hAnsi="Times New Roman" w:cs="Times New Roman"/>
          <w:sz w:val="28"/>
          <w:szCs w:val="28"/>
        </w:rPr>
        <w:t xml:space="preserve"> и диены, </w:t>
      </w:r>
      <w:proofErr w:type="spellStart"/>
      <w:r w:rsidRPr="00037380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037380">
        <w:rPr>
          <w:rFonts w:ascii="Times New Roman" w:hAnsi="Times New Roman" w:cs="Times New Roman"/>
          <w:sz w:val="28"/>
          <w:szCs w:val="28"/>
        </w:rPr>
        <w:t>, арены. Природные источники углеводородов: нефть и природный газ.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380">
        <w:rPr>
          <w:rFonts w:ascii="Times New Roman" w:hAnsi="Times New Roman" w:cs="Times New Roman"/>
          <w:sz w:val="28"/>
          <w:szCs w:val="28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Азотсодержащие соединения: амины, аминокислоты, белки.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Полимеры: пластмассы, каучуки, волокна.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Экспериментальные основы химии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Правила безопасности при работе с едкими, горючими и токсичными веществами.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Проведение химических реакций в растворах.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Проведение химических реакций при нагревании.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Химия и жизнь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ХИМИЯ И ПИЩА. КАЛОРИЙНОСТЬ ЖИРОВ, БЕЛКОВ И УГЛЕВОДОВ.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Химическое загрязнение окружающей среды и его последствия.</w:t>
      </w:r>
    </w:p>
    <w:p w:rsidR="00BA50F5" w:rsidRPr="00037380" w:rsidRDefault="00BA50F5" w:rsidP="00BA5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80">
        <w:rPr>
          <w:rFonts w:ascii="Times New Roman" w:hAnsi="Times New Roman" w:cs="Times New Roman"/>
          <w:sz w:val="28"/>
          <w:szCs w:val="28"/>
        </w:rPr>
        <w:t>БЫТОВАЯ ХИМИЧЕСКАЯ ГРАМОТНОСТЬ.</w:t>
      </w:r>
    </w:p>
    <w:p w:rsidR="00BA50F5" w:rsidRDefault="00BA50F5" w:rsidP="00BA50F5">
      <w:pPr>
        <w:rPr>
          <w:sz w:val="28"/>
          <w:szCs w:val="28"/>
        </w:rPr>
      </w:pPr>
    </w:p>
    <w:p w:rsidR="002E3505" w:rsidRDefault="002E3505"/>
    <w:p w:rsidR="00BA50F5" w:rsidRDefault="00BA50F5" w:rsidP="00BA50F5">
      <w:pPr>
        <w:shd w:val="clear" w:color="auto" w:fill="FFFFFF"/>
        <w:spacing w:before="100" w:beforeAutospacing="1" w:line="360" w:lineRule="auto"/>
        <w:jc w:val="both"/>
        <w:rPr>
          <w:b/>
          <w:bCs/>
          <w:sz w:val="28"/>
          <w:szCs w:val="28"/>
        </w:rPr>
        <w:sectPr w:rsidR="00BA50F5" w:rsidSect="0053367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0F5" w:rsidRDefault="00BA50F5" w:rsidP="00BA50F5">
      <w:pPr>
        <w:shd w:val="clear" w:color="auto" w:fill="FFFFFF"/>
        <w:spacing w:before="100" w:beforeAutospacing="1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Тематическое план</w:t>
      </w:r>
      <w:r w:rsidR="00C7655E">
        <w:rPr>
          <w:b/>
          <w:sz w:val="28"/>
          <w:szCs w:val="28"/>
        </w:rPr>
        <w:t>ирование для 10 класса, 34 часа</w:t>
      </w:r>
      <w:r>
        <w:rPr>
          <w:b/>
          <w:sz w:val="28"/>
          <w:szCs w:val="28"/>
        </w:rPr>
        <w:t xml:space="preserve"> (1 час в неделю)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5670"/>
        <w:gridCol w:w="510"/>
        <w:gridCol w:w="15"/>
        <w:gridCol w:w="30"/>
        <w:gridCol w:w="7666"/>
      </w:tblGrid>
      <w:tr w:rsidR="00BA50F5" w:rsidTr="00587BA0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№ урока в главе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</w:pPr>
            <w:r>
              <w:t xml:space="preserve">                                            </w:t>
            </w:r>
          </w:p>
          <w:p w:rsidR="00BA50F5" w:rsidRDefault="00BA50F5" w:rsidP="00587BA0">
            <w:pPr>
              <w:spacing w:after="200"/>
              <w:jc w:val="center"/>
              <w:rPr>
                <w:lang w:eastAsia="en-US"/>
              </w:rPr>
            </w:pPr>
            <w:r>
              <w:t>Тема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</w:p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-во </w:t>
            </w:r>
          </w:p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Pr="00A85DA5" w:rsidRDefault="00BA50F5" w:rsidP="00587BA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из стандарта</w:t>
            </w:r>
          </w:p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ВВЕДЕНИЕ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1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Предмет органической химии. Вводный инструктаж ТБ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383427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Органическая химия. </w:t>
            </w:r>
            <w:r w:rsidRPr="00383427">
              <w:rPr>
                <w:rFonts w:ascii="Times New Roman" w:hAnsi="Times New Roman"/>
                <w:sz w:val="24"/>
                <w:szCs w:val="24"/>
              </w:rPr>
              <w:t>Предмет органической химии. Сравнение ор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 xml:space="preserve">ганических соединений с </w:t>
            </w:r>
            <w:proofErr w:type="gramStart"/>
            <w:r w:rsidRPr="00383427">
              <w:rPr>
                <w:rFonts w:ascii="Times New Roman" w:hAnsi="Times New Roman"/>
                <w:sz w:val="24"/>
                <w:szCs w:val="24"/>
              </w:rPr>
              <w:t>неорганическими</w:t>
            </w:r>
            <w:proofErr w:type="gramEnd"/>
            <w:r w:rsidRPr="00383427">
              <w:rPr>
                <w:rFonts w:ascii="Times New Roman" w:hAnsi="Times New Roman"/>
                <w:sz w:val="24"/>
                <w:szCs w:val="24"/>
              </w:rPr>
              <w:t>. При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родные, искусственные и синтетические органи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ческие соединения.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ТЕОРИЯ СТРОЕНИЯ ОРГАНИЧЕСКИХ СОЕДИНЕНИЙ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Основные положения теории химического строения органических соединений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lang w:eastAsia="en-US"/>
              </w:rPr>
            </w:pPr>
            <w:r w:rsidRPr="00383427">
              <w:rPr>
                <w:rFonts w:ascii="Times New Roman" w:hAnsi="Times New Roman"/>
                <w:sz w:val="24"/>
                <w:szCs w:val="24"/>
              </w:rPr>
              <w:t>Валентность. Химическое строение как поря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док соединения атомов в молекуле согласно их в</w:t>
            </w:r>
            <w:r>
              <w:rPr>
                <w:rFonts w:ascii="Times New Roman" w:hAnsi="Times New Roman"/>
                <w:sz w:val="24"/>
                <w:szCs w:val="24"/>
              </w:rPr>
              <w:t>алентности. Теория</w:t>
            </w:r>
            <w:r w:rsidRPr="00383427">
              <w:rPr>
                <w:rFonts w:ascii="Times New Roman" w:hAnsi="Times New Roman"/>
                <w:sz w:val="24"/>
                <w:szCs w:val="24"/>
              </w:rPr>
              <w:t xml:space="preserve"> строения органических соединений. </w:t>
            </w:r>
            <w:r>
              <w:rPr>
                <w:rFonts w:ascii="Times New Roman" w:hAnsi="Times New Roman"/>
                <w:sz w:val="24"/>
                <w:szCs w:val="24"/>
              </w:rPr>
              <w:t>Углеродный скелет. Радикалы. Функциональные группы. Гомологический ряд, гомологи. Структурная изомерия. Классификация и номенклатура органических соединений. Типы химических связей в молекулах органических соединений. Причины многообразия веществ.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Понятие о гомологии и гомологах, изомерии и изомерах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383427" w:rsidRDefault="00BA50F5" w:rsidP="00587BA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342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нятие о гомологии и гомологах, изомерии и изо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мерах. Химические формулы и модели молекул в органической химии.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УГЛЕВОДОРОДЫ И ИХ ПРИРОДНЫЕ ИСТОЧНИКИ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 xml:space="preserve">Природный газ. </w:t>
            </w:r>
            <w:proofErr w:type="spellStart"/>
            <w:r>
              <w:t>Алканы</w:t>
            </w:r>
            <w:proofErr w:type="spellEnd"/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источники углеводородов: нефть и природный газ. </w:t>
            </w:r>
            <w:r w:rsidRPr="00383427">
              <w:rPr>
                <w:rFonts w:ascii="Times New Roman" w:hAnsi="Times New Roman"/>
                <w:sz w:val="24"/>
                <w:szCs w:val="24"/>
              </w:rPr>
              <w:t>Природ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ный газ как топливо. Преимущества природного газа перед другими видами топлива. Состав при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родного газа.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0F5" w:rsidRPr="00383427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Углеводороды.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3427">
              <w:rPr>
                <w:rFonts w:ascii="Times New Roman" w:hAnsi="Times New Roman"/>
                <w:sz w:val="24"/>
                <w:szCs w:val="24"/>
              </w:rPr>
              <w:t>лканы</w:t>
            </w:r>
            <w:proofErr w:type="spellEnd"/>
            <w:r w:rsidRPr="00383427">
              <w:rPr>
                <w:rFonts w:ascii="Times New Roman" w:hAnsi="Times New Roman"/>
                <w:sz w:val="24"/>
                <w:szCs w:val="24"/>
              </w:rPr>
              <w:t>: гомологический ряд, изомерия и но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 xml:space="preserve">менклатура </w:t>
            </w:r>
            <w:proofErr w:type="spellStart"/>
            <w:r w:rsidRPr="00383427">
              <w:rPr>
                <w:rFonts w:ascii="Times New Roman" w:hAnsi="Times New Roman"/>
                <w:sz w:val="24"/>
                <w:szCs w:val="24"/>
              </w:rPr>
              <w:lastRenderedPageBreak/>
              <w:t>алканов</w:t>
            </w:r>
            <w:proofErr w:type="spellEnd"/>
            <w:r w:rsidRPr="00383427">
              <w:rPr>
                <w:rFonts w:ascii="Times New Roman" w:hAnsi="Times New Roman"/>
                <w:sz w:val="24"/>
                <w:szCs w:val="24"/>
              </w:rPr>
              <w:t xml:space="preserve">. Химические свойства </w:t>
            </w:r>
            <w:proofErr w:type="spellStart"/>
            <w:r w:rsidRPr="00383427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383427">
              <w:rPr>
                <w:rFonts w:ascii="Times New Roman" w:hAnsi="Times New Roman"/>
                <w:sz w:val="24"/>
                <w:szCs w:val="24"/>
              </w:rPr>
              <w:t xml:space="preserve"> (на примере метана и этана): горение, заме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>щение, разложение и дегидрирование. Примене</w:t>
            </w:r>
            <w:r w:rsidRPr="00383427">
              <w:rPr>
                <w:rFonts w:ascii="Times New Roman" w:hAnsi="Times New Roman"/>
                <w:sz w:val="24"/>
                <w:szCs w:val="24"/>
              </w:rPr>
              <w:softHyphen/>
              <w:t xml:space="preserve">ние </w:t>
            </w:r>
            <w:proofErr w:type="spellStart"/>
            <w:r w:rsidRPr="00383427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383427">
              <w:rPr>
                <w:rFonts w:ascii="Times New Roman" w:hAnsi="Times New Roman"/>
                <w:sz w:val="24"/>
                <w:szCs w:val="24"/>
              </w:rPr>
              <w:t xml:space="preserve"> на основе свойств.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Химическое загрязнение окружающей среды и его последствия.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roofErr w:type="spellStart"/>
            <w:r>
              <w:t>Алкены</w:t>
            </w:r>
            <w:proofErr w:type="spellEnd"/>
            <w:r>
              <w:t>. Этилен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38342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>. Этилен, его получение (дегидри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рованием этана и дегидратацией этанола). Хими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ческие свойства этилена: горение, качественные реакции (обесцвечивание бромной воды и раство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ра перманганата калия), гидратация, полимери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зация. Полиэтилен, его свойства и применение. Применение этилена на основе свойств.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roofErr w:type="spellStart"/>
            <w:r>
              <w:t>Алкадиены</w:t>
            </w:r>
            <w:proofErr w:type="spellEnd"/>
            <w:r>
              <w:t>. Каучуки.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spacing w:val="65"/>
              </w:rPr>
              <w:t>Д</w:t>
            </w:r>
            <w:r w:rsidRPr="006842F3">
              <w:rPr>
                <w:spacing w:val="65"/>
              </w:rPr>
              <w:t>иены</w:t>
            </w:r>
            <w:r w:rsidRPr="006842F3">
              <w:t xml:space="preserve"> и </w:t>
            </w:r>
            <w:proofErr w:type="gramStart"/>
            <w:r w:rsidRPr="006842F3">
              <w:t>к</w:t>
            </w:r>
            <w:proofErr w:type="gramEnd"/>
            <w:r w:rsidRPr="006842F3">
              <w:t xml:space="preserve"> а у ч у к и. Понятие об </w:t>
            </w:r>
            <w:proofErr w:type="spellStart"/>
            <w:r w:rsidRPr="006842F3">
              <w:t>алкадиенах</w:t>
            </w:r>
            <w:proofErr w:type="spellEnd"/>
            <w:r w:rsidRPr="006842F3">
              <w:t xml:space="preserve"> как углеводородах с двумя двойны</w:t>
            </w:r>
            <w:r w:rsidRPr="006842F3">
              <w:softHyphen/>
              <w:t>ми связями. Химические свойства бутадиена-1,3 и изопрена: обесцвечивание бромной воды и по</w:t>
            </w:r>
            <w:r w:rsidRPr="006842F3">
              <w:softHyphen/>
              <w:t>лимеризация в каучуки. Резина.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proofErr w:type="spellStart"/>
            <w:r>
              <w:t>Алкины</w:t>
            </w:r>
            <w:proofErr w:type="spellEnd"/>
            <w:r>
              <w:t>. Ацетилен.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38342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>. Ацетилен, его получение пиро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лизом метана и карбидным способом. Химиче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ские свойства ацетилена: горение, обесцвечива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 xml:space="preserve">ние бромной воды, присоединение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хлороводорода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и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</w:pPr>
            <w:r>
              <w:t xml:space="preserve">Арены. Бензол. 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2645FB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2F3">
              <w:rPr>
                <w:rFonts w:ascii="Times New Roman" w:hAnsi="Times New Roman"/>
                <w:spacing w:val="46"/>
                <w:sz w:val="24"/>
                <w:szCs w:val="24"/>
              </w:rPr>
              <w:t>Бензол</w:t>
            </w:r>
            <w:proofErr w:type="gramStart"/>
            <w:r w:rsidRPr="006842F3">
              <w:rPr>
                <w:rFonts w:ascii="Times New Roman" w:hAnsi="Times New Roman"/>
                <w:spacing w:val="4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pacing w:val="46"/>
                <w:sz w:val="24"/>
                <w:szCs w:val="24"/>
              </w:rPr>
              <w:t>рены</w:t>
            </w:r>
            <w:proofErr w:type="spellEnd"/>
            <w:r>
              <w:rPr>
                <w:rFonts w:ascii="Times New Roman" w:hAnsi="Times New Roman"/>
                <w:spacing w:val="46"/>
                <w:sz w:val="24"/>
                <w:szCs w:val="24"/>
              </w:rPr>
              <w:t>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Получение бензола из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гексана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и аце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тилена. Химические свойства бензола: горение, галогенирование, нитрование. Применение бен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зола на основе свойств.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</w:pPr>
            <w:r>
              <w:t xml:space="preserve">Нефть и способы ее переработки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2645FB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 xml:space="preserve">Н е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т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>. Состав и переработка нефти. Нефте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продукты. Бензин и понятие об октановом числе.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химических процессов. Химическое загрязнение окружающей среды и его последствия.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Генетическая связь между классами углеводородов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2645FB" w:rsidRDefault="00BA50F5" w:rsidP="00587BA0">
            <w:pPr>
              <w:jc w:val="both"/>
              <w:rPr>
                <w:bCs/>
              </w:rPr>
            </w:pPr>
            <w:r w:rsidRPr="002645FB">
              <w:rPr>
                <w:bCs/>
              </w:rPr>
              <w:t>Генетическая связь между классами органических соединений. Взаимосвязь между неорганическими и органическими веществами.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</w:pPr>
            <w:r>
              <w:t>Обобщение знаний и решение задач по теме «Углеводороды»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2645FB" w:rsidRDefault="00BA50F5" w:rsidP="00587BA0">
            <w:pPr>
              <w:spacing w:after="200"/>
              <w:rPr>
                <w:bCs/>
              </w:rPr>
            </w:pPr>
            <w:r>
              <w:rPr>
                <w:bCs/>
              </w:rPr>
              <w:t xml:space="preserve">Химические свойства основных классов органических соединений. </w:t>
            </w:r>
            <w:r w:rsidRPr="002645FB">
              <w:rPr>
                <w:bCs/>
              </w:rPr>
              <w:t>Генетическая связь между классами органических соединений. Взаимосвязь между неорганическими и органическими веществами.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</w:pPr>
            <w:r>
              <w:t>Контрольная работа №1 «Углеводороды и их природные источники»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Показать умения использовать знания на конкретных заданиях.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КИСЛОРОДСОДЕРЖАЩИЕ СОЕДИНЕНИЯ И ИХ ПРИРОДНЫЕ ИСТОЧНИКИ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Единство химической организации в живых организмах. Спирты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>Единство химической организации живых ор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ганизмов. Химический состав живых организ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Кислородсодержащие соединения.</w:t>
            </w:r>
          </w:p>
          <w:p w:rsidR="00BA50F5" w:rsidRPr="0086285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Одноатомные спирты. 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>Получение этанола брожением глю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козы и гидратацией этилена. Гидроксильная группа как функциональная. Представление о во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дородной связи. Химические свойства этанола: горение, взаимодействие с натрием, образование простых и сложных эфиров, окисление в альде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гид. Применение этанола на основе свойств. Ал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коголизм, его последствия и предупреждение.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Многоатомные спирты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86285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Многоатомные спир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>. Глицерин как представитель многоатомных спиртов, Качественная реакция на многоатом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ные спирты. Применение глицерина.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Фенол. Каменный уголь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862857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   </w:t>
            </w:r>
            <w:proofErr w:type="spellStart"/>
            <w:r w:rsidRPr="006842F3">
              <w:rPr>
                <w:rFonts w:ascii="Times New Roman" w:hAnsi="Times New Roman"/>
                <w:spacing w:val="64"/>
                <w:sz w:val="24"/>
                <w:szCs w:val="24"/>
              </w:rPr>
              <w:t>Каменный</w:t>
            </w:r>
            <w:r w:rsidRPr="006842F3">
              <w:rPr>
                <w:rFonts w:ascii="Times New Roman" w:hAnsi="Times New Roman"/>
                <w:spacing w:val="48"/>
                <w:sz w:val="24"/>
                <w:szCs w:val="24"/>
              </w:rPr>
              <w:t>уголь</w:t>
            </w:r>
            <w:proofErr w:type="gramStart"/>
            <w:r w:rsidRPr="006842F3">
              <w:rPr>
                <w:rFonts w:ascii="Times New Roman" w:hAnsi="Times New Roman"/>
                <w:spacing w:val="48"/>
                <w:sz w:val="24"/>
                <w:szCs w:val="24"/>
              </w:rPr>
              <w:t>.</w:t>
            </w:r>
            <w:r w:rsidRPr="006842F3">
              <w:rPr>
                <w:rFonts w:ascii="Times New Roman" w:hAnsi="Times New Roman"/>
                <w:spacing w:val="45"/>
                <w:sz w:val="24"/>
                <w:szCs w:val="24"/>
              </w:rPr>
              <w:t>Ф</w:t>
            </w:r>
            <w:proofErr w:type="gramEnd"/>
            <w:r w:rsidRPr="006842F3">
              <w:rPr>
                <w:rFonts w:ascii="Times New Roman" w:hAnsi="Times New Roman"/>
                <w:spacing w:val="45"/>
                <w:sz w:val="24"/>
                <w:szCs w:val="24"/>
              </w:rPr>
              <w:t>енол</w:t>
            </w:r>
            <w:proofErr w:type="spellEnd"/>
            <w:r w:rsidRPr="006842F3">
              <w:rPr>
                <w:rFonts w:ascii="Times New Roman" w:hAnsi="Times New Roman"/>
                <w:spacing w:val="45"/>
                <w:sz w:val="24"/>
                <w:szCs w:val="24"/>
              </w:rPr>
              <w:t>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Коксохи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мическое производство и его продукция. Получе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ние фенола коксованием каменного угля. Взаим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ное влияние атомов в молекуле фенола: взаи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 xml:space="preserve">модействие   с  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  натрия   и   азотной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>кислотой. Поликонденсация фенола с формаль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дегидом в фенолоформальдегидную смолу. При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менение фенола на основе свойств.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Химическое загрязнение окружающей среды и его последствия.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Альдегиды. Получение, свойства, применение.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86285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54"/>
                <w:sz w:val="24"/>
                <w:szCs w:val="24"/>
              </w:rPr>
              <w:t>Альдегиды.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Получение альдегидов окис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лением соответствующих спиртов. Химические свойства альдегидов: окисление в соответствую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щую кислоту и восстановление в соответствую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щий спирт. Применение формальдегида и ацетальдегида на основе свойств.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Карбоновые кислоты.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86285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8"/>
                <w:sz w:val="24"/>
                <w:szCs w:val="24"/>
              </w:rPr>
              <w:t>Одноосновные к</w:t>
            </w:r>
            <w:r w:rsidRPr="006842F3">
              <w:rPr>
                <w:rFonts w:ascii="Times New Roman" w:hAnsi="Times New Roman"/>
                <w:spacing w:val="58"/>
                <w:sz w:val="24"/>
                <w:szCs w:val="24"/>
              </w:rPr>
              <w:t>арбонов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6842F3">
              <w:rPr>
                <w:rFonts w:ascii="Times New Roman" w:hAnsi="Times New Roman"/>
                <w:spacing w:val="52"/>
                <w:sz w:val="24"/>
                <w:szCs w:val="24"/>
              </w:rPr>
              <w:t>кислоты.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Получение карбоновых кислот окислением альдегидов. Хими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ческие свойства уксусной кислоты: общие свой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 xml:space="preserve">ства с неорганическими кислотами и реакция этерификации. Применение уксусной кислоты на основе свойств. </w:t>
            </w:r>
            <w:proofErr w:type="gramStart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Высшие жирные кислоты на примере пальмитиновой и </w:t>
            </w:r>
            <w:r w:rsidRPr="006842F3">
              <w:rPr>
                <w:rFonts w:ascii="Times New Roman" w:hAnsi="Times New Roman"/>
                <w:sz w:val="24"/>
                <w:szCs w:val="24"/>
              </w:rPr>
              <w:lastRenderedPageBreak/>
              <w:t>стеариновой.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Бытовая химическая грамотность.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</w:pPr>
            <w:r>
              <w:t>Сложные эфиры. Жиры.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842F3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2F3">
              <w:rPr>
                <w:rFonts w:ascii="Times New Roman" w:hAnsi="Times New Roman"/>
                <w:spacing w:val="62"/>
                <w:sz w:val="24"/>
                <w:szCs w:val="24"/>
              </w:rPr>
              <w:t>Сложные</w:t>
            </w:r>
            <w:r w:rsidRPr="006842F3">
              <w:rPr>
                <w:rFonts w:ascii="Times New Roman" w:hAnsi="Times New Roman"/>
                <w:spacing w:val="59"/>
                <w:sz w:val="24"/>
                <w:szCs w:val="24"/>
              </w:rPr>
              <w:t>эфиры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и жиры. Получение сложных эфиров реакцией этерификации. Слож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ные эфиры в природе, их значение. Применение сложных эфиров на основе свойств.</w:t>
            </w:r>
          </w:p>
          <w:p w:rsidR="00BA50F5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>Жиры как сложные эфиры. Химические свой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ства жиров: гидролиз (омыление) и гидрирова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ние жидких жиров. Применение жиров на осно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ве свойств.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Химия в повседневной жизни. Моющие и чистящие средства. Бытовая химическая грамотность.</w:t>
            </w:r>
          </w:p>
          <w:p w:rsidR="00BA50F5" w:rsidRPr="0086285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пища. Калорийность жиров.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line="23" w:lineRule="atLeast"/>
            </w:pPr>
            <w:r>
              <w:t>Углеводы. Моносахариды</w:t>
            </w:r>
          </w:p>
          <w:p w:rsidR="00BA50F5" w:rsidRDefault="00BA50F5" w:rsidP="00587BA0">
            <w:pPr>
              <w:spacing w:line="23" w:lineRule="atLeast"/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842F3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    </w:t>
            </w:r>
            <w:proofErr w:type="spellStart"/>
            <w:r w:rsidRPr="006842F3">
              <w:rPr>
                <w:rFonts w:ascii="Times New Roman" w:hAnsi="Times New Roman"/>
                <w:spacing w:val="75"/>
                <w:sz w:val="24"/>
                <w:szCs w:val="24"/>
              </w:rPr>
              <w:t>Углеводы</w:t>
            </w:r>
            <w:proofErr w:type="gramStart"/>
            <w:r w:rsidRPr="006842F3">
              <w:rPr>
                <w:rFonts w:ascii="Times New Roman" w:hAnsi="Times New Roman"/>
                <w:spacing w:val="75"/>
                <w:sz w:val="24"/>
                <w:szCs w:val="24"/>
              </w:rPr>
              <w:t>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842F3">
              <w:rPr>
                <w:rFonts w:ascii="Times New Roman" w:hAnsi="Times New Roman"/>
                <w:sz w:val="24"/>
                <w:szCs w:val="24"/>
              </w:rPr>
              <w:t>глеводы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>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Калорийность углеводов.</w:t>
            </w:r>
          </w:p>
          <w:p w:rsidR="00BA50F5" w:rsidRPr="006842F3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>Глюкоза — вещество с двойственной функ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 xml:space="preserve">цией —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альдегидоспирт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глюконовую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кислоту, вос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становление в сорбит, брожение (молочнокислое и спиртовое). Применение глюкозы на основе свойств.</w:t>
            </w:r>
          </w:p>
          <w:p w:rsidR="00BA50F5" w:rsidRPr="00862857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>Дисахариды и полисахариды. Понятие о реак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циях поликонденсации и гидролиза на примере взаимопревращений: глюкоза ↔ полисахарид.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  <w:jc w:val="both"/>
            </w:pPr>
            <w:r>
              <w:t>Решение экспериментальных задач по курсу органической химии. Лабораторная работа № 1. Инструктаж ТБ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862857" w:rsidRDefault="00BA50F5" w:rsidP="00587BA0">
            <w:pPr>
              <w:spacing w:after="200"/>
              <w:rPr>
                <w:lang w:eastAsia="en-US"/>
              </w:rPr>
            </w:pPr>
            <w:r w:rsidRPr="00862857">
              <w:t>Правила безопасности при работе с едкими, горючими и токсичными веществами.</w:t>
            </w:r>
            <w:r w:rsidRPr="00862857">
              <w:br/>
              <w:t>Проведение химических реакций в растворах.</w:t>
            </w:r>
            <w:r w:rsidRPr="00862857">
              <w:br/>
              <w:t>Проведение химических реакций при нагревании.</w:t>
            </w:r>
            <w:r w:rsidRPr="00862857">
              <w:br/>
              <w:t>Качественный и количественный анализ веществ. Определение характера среды. Индикаторы. Качественные реакции на отдельные классы органических соединений.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line="23" w:lineRule="atLeast"/>
            </w:pPr>
            <w:r>
              <w:t>Генетическая связь между классами углеводородов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 w:rsidRPr="002645FB">
              <w:rPr>
                <w:bCs/>
              </w:rPr>
              <w:t>Генетическая связь между классами органических соединений. Взаимосвязь между неорганическими и органическими веществами.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 xml:space="preserve">Контрольная работа №2 по теме «Кислородсодержащие соединения и их природные </w:t>
            </w:r>
            <w:r>
              <w:lastRenderedPageBreak/>
              <w:t>источники»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Показать умения использовать знания на конкретных заданиях.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АЗОТСОДЕЖРЖАЩИЕ СОЕДИНЕНИЯ И ИХ НАХОЖДЕНИЕ В ЖИВОЙ ПРИРОДЕ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Амины.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Азотсодержащие соединения. Амины.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аминов.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Анилин - ароматический амин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>Получение аро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матического амина — анилина — из нитробензо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ла. Анилин как органическое основание. Взаим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ное влияние атомов в молекуле анилина: ослаб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ление основных свойств и взаимодействие с бромной водой. Применение анилина на основе свойств.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Аминокислоты. Получение, химические свойства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 w:rsidRPr="006842F3">
              <w:rPr>
                <w:spacing w:val="57"/>
              </w:rPr>
              <w:t>Аминокислоты.</w:t>
            </w:r>
            <w:r w:rsidRPr="006842F3">
              <w:t xml:space="preserve"> Получение аминокислот из карбоновых кислот и гидролизом белков. Хи</w:t>
            </w:r>
            <w:r w:rsidRPr="006842F3">
              <w:softHyphen/>
              <w:t xml:space="preserve">мические свойства аминокислот как </w:t>
            </w:r>
            <w:proofErr w:type="spellStart"/>
            <w:r w:rsidRPr="006842F3">
              <w:t>амфотерных</w:t>
            </w:r>
            <w:proofErr w:type="spellEnd"/>
            <w:r w:rsidRPr="006842F3">
              <w:t xml:space="preserve"> органических соединений: взаимодействие со ще</w:t>
            </w:r>
            <w:r w:rsidRPr="006842F3">
              <w:softHyphen/>
              <w:t>лочами, кислотами и друг с другом (реакция по</w:t>
            </w:r>
            <w:r w:rsidRPr="006842F3">
              <w:softHyphen/>
              <w:t>ликонденсации). Пептидная связь и полипепти</w:t>
            </w:r>
            <w:r w:rsidRPr="006842F3">
              <w:softHyphen/>
              <w:t>ды. Применение аминокислот на основе свойств.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Белки. Нуклеиновые кислоты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842F3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43"/>
                <w:sz w:val="24"/>
                <w:szCs w:val="24"/>
              </w:rPr>
              <w:t>Белки.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Получение белков реакцией поликон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денсации аминокислот. Первичная, вторичная и третичная структуры белков. Химические свойст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ва белков: горение, денатурация, гидролиз и цвет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ные реакции. Биохимические функции белков.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Калорийность белков.</w:t>
            </w:r>
          </w:p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органиче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ских соединений.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 xml:space="preserve">Практическая работа №1. Идентификация органических соединений. Инструктаж ТБ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proofErr w:type="gramStart"/>
            <w:r>
              <w:t>Экспериментальный</w:t>
            </w:r>
            <w:proofErr w:type="gramEnd"/>
            <w:r>
              <w:t xml:space="preserve"> основы химии. </w:t>
            </w:r>
            <w:r w:rsidRPr="00862857">
              <w:t>Правила безопасности при работе с едкими, горючими и токсичными веществами.</w:t>
            </w:r>
            <w:r w:rsidRPr="00862857">
              <w:br/>
              <w:t>Проведение химических реакций в растворах.</w:t>
            </w:r>
            <w:r w:rsidRPr="00862857">
              <w:br/>
              <w:t>Проведение химических реакций при нагревании.</w:t>
            </w:r>
            <w:r w:rsidRPr="00862857">
              <w:br/>
              <w:t>Качественный и количественный анализ веществ. Определение характера среды. Индикаторы. Качественные реакции на отдельные классы органических соединений.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Генетическая связь между классами органических соединений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 w:rsidRPr="002645FB">
              <w:rPr>
                <w:bCs/>
              </w:rPr>
              <w:t>Генетическая связь между классами органических соединений. Взаимосвязь между неорганическими и органическими веществами.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>БИОЛОГИЧЕСКИ АКТИВНЫЕ ОРГАНИЧЕСКИЕ СОЕДИНЕНИЯ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Ферменты. Нуклеиновые кислоты.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jc w:val="both"/>
              <w:rPr>
                <w:rFonts w:ascii="Times New Roman" w:hAnsi="Times New Roman"/>
                <w:spacing w:val="6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жизнь. Химия и здоровье.</w:t>
            </w:r>
            <w:r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</w:p>
          <w:p w:rsidR="00BA50F5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69"/>
                <w:sz w:val="24"/>
                <w:szCs w:val="24"/>
              </w:rPr>
              <w:t>Ферменты.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ном хозяйстве.</w:t>
            </w:r>
          </w:p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Нуклеиновые </w:t>
            </w:r>
            <w:r w:rsidRPr="006842F3">
              <w:rPr>
                <w:rFonts w:ascii="Times New Roman" w:hAnsi="Times New Roman"/>
                <w:spacing w:val="54"/>
                <w:sz w:val="24"/>
                <w:szCs w:val="24"/>
              </w:rPr>
              <w:t>кислоты.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Синтез нук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леиновых кислот в клетке из нуклеотидов. Общий план строения нуклеотида. Сравнение строения и функций РНК и ДНК. Роль нукле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иновых кислот в хранении и передаче наследст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венной информации. Понятие о биотехнологии и генной инженерии.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Витамины. Гормоны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jc w:val="both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Химия и здоровье.</w:t>
            </w:r>
          </w:p>
          <w:p w:rsidR="00BA50F5" w:rsidRPr="006842F3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50"/>
                <w:sz w:val="24"/>
                <w:szCs w:val="24"/>
              </w:rPr>
              <w:t>Витамины.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Понятие о витаминах. Нару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шения, связанные с витаминами: авитаминозы, гиповитаминозы и гипервитаминозы. Витамин</w:t>
            </w:r>
            <w:proofErr w:type="gramStart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как представитель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водорастворимых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витаминов и витамин А как представитель жирорастворимых витаминов.</w:t>
            </w:r>
          </w:p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   Гормоны.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Понятие о гормонах как гумо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ральных регуляторах жизнедеятельности живых организмов. Инсулин и адреналин как предста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вители гормонов. Профилактика сахарного диа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бета.</w:t>
            </w:r>
            <w:r w:rsidRPr="006842F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 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Лекарства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3C14A3" w:rsidRDefault="00BA50F5" w:rsidP="00587BA0">
            <w:pPr>
              <w:pStyle w:val="a4"/>
              <w:jc w:val="both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Химия и здоровье.</w:t>
            </w:r>
          </w:p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57"/>
                <w:sz w:val="24"/>
                <w:szCs w:val="24"/>
              </w:rPr>
              <w:t>Лекарства.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Лекарственная химия: от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иатрохимии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до химиотерапии. Аспирин. Антибио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 xml:space="preserve">тики и </w:t>
            </w:r>
            <w:proofErr w:type="spellStart"/>
            <w:r w:rsidRPr="006842F3">
              <w:rPr>
                <w:rFonts w:ascii="Times New Roman" w:hAnsi="Times New Roman"/>
                <w:sz w:val="24"/>
                <w:szCs w:val="24"/>
              </w:rPr>
              <w:t>дисбактериоз</w:t>
            </w:r>
            <w:proofErr w:type="spellEnd"/>
            <w:r w:rsidRPr="006842F3">
              <w:rPr>
                <w:rFonts w:ascii="Times New Roman" w:hAnsi="Times New Roman"/>
                <w:sz w:val="24"/>
                <w:szCs w:val="24"/>
              </w:rPr>
              <w:t>. Наркотические вещества. Наркомания, борьба с ней и профилактика.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Проблемы, связанные с применением лекарственных препаратов.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t>ИСКУССТВЕННЫЕ И СИНТЕТИЧЕСКИЕ ПОЛИМЕРЫ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Искусственные полимеры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66"/>
                <w:sz w:val="24"/>
                <w:szCs w:val="24"/>
              </w:rPr>
              <w:t>Искусственные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6842F3">
              <w:rPr>
                <w:rFonts w:ascii="Times New Roman" w:hAnsi="Times New Roman"/>
                <w:spacing w:val="55"/>
                <w:sz w:val="24"/>
                <w:szCs w:val="24"/>
              </w:rPr>
              <w:t>полимеры</w:t>
            </w:r>
            <w:proofErr w:type="gramStart"/>
            <w:r w:rsidRPr="006842F3">
              <w:rPr>
                <w:rFonts w:ascii="Times New Roman" w:hAnsi="Times New Roman"/>
                <w:spacing w:val="5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5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55"/>
                <w:sz w:val="24"/>
                <w:szCs w:val="24"/>
              </w:rPr>
              <w:t>ластмассы.Каучуки</w:t>
            </w:r>
            <w:proofErr w:type="spellEnd"/>
            <w:r>
              <w:rPr>
                <w:rFonts w:ascii="Times New Roman" w:hAnsi="Times New Roman"/>
                <w:spacing w:val="55"/>
                <w:sz w:val="24"/>
                <w:szCs w:val="24"/>
              </w:rPr>
              <w:t>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Получе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ние искусственных полимеров, как продуктов химической модификации природного полимер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ного сырья. Искусственные волокна (ацетатный шелк, вискоза), их свойства и применение.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Бытовая химическая грамотность.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Синтетические полимеры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62201D" w:rsidRDefault="00BA50F5" w:rsidP="00587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2F3">
              <w:rPr>
                <w:rFonts w:ascii="Times New Roman" w:hAnsi="Times New Roman"/>
                <w:spacing w:val="68"/>
                <w:sz w:val="24"/>
                <w:szCs w:val="24"/>
              </w:rPr>
              <w:t>Синтетические</w:t>
            </w:r>
            <w:r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6842F3">
              <w:rPr>
                <w:rFonts w:ascii="Times New Roman" w:hAnsi="Times New Roman"/>
                <w:spacing w:val="57"/>
                <w:sz w:val="24"/>
                <w:szCs w:val="24"/>
              </w:rPr>
              <w:t>полимеры.</w:t>
            </w:r>
            <w:r w:rsidRPr="006842F3">
              <w:rPr>
                <w:rFonts w:ascii="Times New Roman" w:hAnsi="Times New Roman"/>
                <w:sz w:val="24"/>
                <w:szCs w:val="24"/>
              </w:rPr>
              <w:t xml:space="preserve"> Получе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ние синтетических полимеров реакциями поли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меризации и поликонденсации. Структура поли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меров: линейная, разветвленная и пространствен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ная. Представители синтетических пластмасс: полиэтилен низкого и высокого давления, поли</w:t>
            </w:r>
            <w:r w:rsidRPr="006842F3">
              <w:rPr>
                <w:rFonts w:ascii="Times New Roman" w:hAnsi="Times New Roman"/>
                <w:sz w:val="24"/>
                <w:szCs w:val="24"/>
              </w:rPr>
              <w:softHyphen/>
              <w:t>пропилен и поливинилхлорид. Синтетические волокна: лавсан, нитрон и капрон.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Бытовая химическая грамотность.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r>
              <w:t>Практическая работа № 2. Распознавание пластмасс и  волокон. Инструктаж ТБ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t xml:space="preserve">Экспериментальные основы химии. </w:t>
            </w:r>
            <w:r w:rsidRPr="00862857">
              <w:t>Правила безопасности при работе с едкими, горючими и токсичными веществами.</w:t>
            </w:r>
            <w:r w:rsidRPr="00862857">
              <w:br/>
              <w:t>Проведение химических реакций в растворах.</w:t>
            </w:r>
            <w:r w:rsidRPr="00862857">
              <w:br/>
              <w:t>Проведение химических реакций при нагревани</w:t>
            </w:r>
            <w:r>
              <w:t>и.</w:t>
            </w:r>
            <w:r>
              <w:br/>
              <w:t>Качественный</w:t>
            </w:r>
            <w:r w:rsidRPr="00862857">
              <w:t xml:space="preserve"> </w:t>
            </w:r>
            <w:r>
              <w:t xml:space="preserve">и количественный </w:t>
            </w:r>
            <w:r w:rsidRPr="00862857">
              <w:t>анализ веществ. Качественные реакции на отдельные классы органических соединений.</w:t>
            </w:r>
          </w:p>
        </w:tc>
      </w:tr>
      <w:tr w:rsidR="00BA50F5" w:rsidTr="0058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</w:tr>
    </w:tbl>
    <w:p w:rsidR="00BA50F5" w:rsidRDefault="00BA50F5"/>
    <w:p w:rsidR="00BA50F5" w:rsidRDefault="00BA50F5"/>
    <w:p w:rsidR="00BA50F5" w:rsidRDefault="00BA50F5"/>
    <w:p w:rsidR="00BA50F5" w:rsidRPr="006A2D7E" w:rsidRDefault="00BA50F5" w:rsidP="00BA50F5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Тематическое план</w:t>
      </w:r>
      <w:r w:rsidR="00C7655E">
        <w:rPr>
          <w:b/>
          <w:sz w:val="28"/>
          <w:szCs w:val="28"/>
        </w:rPr>
        <w:t>ирование для 11 класса, 34 часа</w:t>
      </w:r>
      <w:r>
        <w:rPr>
          <w:b/>
          <w:sz w:val="28"/>
          <w:szCs w:val="28"/>
        </w:rPr>
        <w:t xml:space="preserve"> (1 час в неделю)</w:t>
      </w:r>
    </w:p>
    <w:tbl>
      <w:tblPr>
        <w:tblStyle w:val="a9"/>
        <w:tblW w:w="14850" w:type="dxa"/>
        <w:tblLook w:val="04A0"/>
      </w:tblPr>
      <w:tblGrid>
        <w:gridCol w:w="540"/>
        <w:gridCol w:w="800"/>
        <w:gridCol w:w="5379"/>
        <w:gridCol w:w="696"/>
        <w:gridCol w:w="7435"/>
      </w:tblGrid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A50F5" w:rsidRDefault="00BA50F5" w:rsidP="00587BA0">
            <w:pPr>
              <w:spacing w:after="20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урока в теме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из стандарта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806028" w:rsidRDefault="00BA50F5" w:rsidP="00587BA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Тема 1. Строение атома и периодический закон Д.И.Менделеева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Pr="00B15C12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Вводный инструктаж.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сведения о строении атома.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 w:rsidRPr="00D12B69">
              <w:t xml:space="preserve">Методы познания в химии Научные методы познания веществ и химических явлений. Роль эксперимента и теории в химии. </w:t>
            </w:r>
            <w:r w:rsidRPr="0054330B">
              <w:t>Моделирование химических процессов.</w:t>
            </w:r>
          </w:p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Теоретические основы химии. Современные представления о </w:t>
            </w:r>
            <w:r>
              <w:rPr>
                <w:lang w:eastAsia="en-US"/>
              </w:rPr>
              <w:lastRenderedPageBreak/>
              <w:t>строении атома</w:t>
            </w:r>
            <w:r>
              <w:rPr>
                <w:lang w:eastAsia="en-US"/>
              </w:rPr>
              <w:br/>
              <w:t xml:space="preserve">Атом. Изотопы. Атомные </w:t>
            </w:r>
            <w:proofErr w:type="spellStart"/>
            <w:r>
              <w:rPr>
                <w:lang w:eastAsia="en-US"/>
              </w:rPr>
              <w:t>орбитали</w:t>
            </w:r>
            <w:proofErr w:type="spellEnd"/>
            <w:r>
              <w:rPr>
                <w:lang w:eastAsia="en-US"/>
              </w:rPr>
              <w:t>. S-, p-элементы. Особенности строения электронных оболочек атомов переходных элементов.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Периодический закон в свете строения атома.</w:t>
            </w: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Периодический закон и периодическая система химических элементов Д.И.Менделеева.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водорода в периодической системе. Значение периодического закона.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Окислительно-восстановительные свойства типичных неметаллов.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Тема 2. Строение вещества</w:t>
            </w:r>
          </w:p>
          <w:p w:rsidR="00BA50F5" w:rsidRDefault="00BA50F5" w:rsidP="00587BA0">
            <w:pPr>
              <w:tabs>
                <w:tab w:val="left" w:pos="1110"/>
              </w:tabs>
              <w:spacing w:after="200"/>
              <w:ind w:firstLine="708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BA50F5" w:rsidRDefault="00BA50F5" w:rsidP="00587BA0">
            <w:pPr>
              <w:tabs>
                <w:tab w:val="left" w:pos="1110"/>
              </w:tabs>
              <w:spacing w:after="200"/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Типы химической связи. Ионная связь.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Химическая связь. Ионная связь. Катионы и анионы. Степень окисления и валентность химических элементов.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Ковалентная связь. Молекулярные и атомные кристаллические решетки</w:t>
            </w: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Ковалентная связь, ее разновидности и механизмы образования. </w:t>
            </w:r>
            <w:proofErr w:type="spellStart"/>
            <w:r>
              <w:rPr>
                <w:lang w:eastAsia="en-US"/>
              </w:rPr>
              <w:t>Электроотрицательность</w:t>
            </w:r>
            <w:proofErr w:type="spellEnd"/>
            <w:r>
              <w:rPr>
                <w:lang w:eastAsia="en-US"/>
              </w:rPr>
              <w:t>. Степень окисления и валентность химических элементов. Вещество. Качественный и количественный состав вещества. Вещества молекулярного и немолекулярного строения.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Металлическая связь</w:t>
            </w: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Металлическая связь. 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Водородная  связь.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Водородная связь.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Полимеры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Причины многообразия веществ: изомерия, гомология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Газообразные вещества. Водород. Кислород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Неметаллы. Окислительно-восстановительные свойства типичных неметаллов.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Этилен. Аммиак. Углекислый газ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Неметаллы. Окислительно-восстановительные свойства типичных неметаллов.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работа№1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«Получение, собирание и распознавание газов». Инструктаж ТБ.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Научные методы познания веществ и химических явлений. Роль эксперимента и теории в химии. Экспериментальные основы химии. Правила безопасности при работе с едкими, горючими и токсичными веществами.</w:t>
            </w:r>
            <w:r>
              <w:rPr>
                <w:lang w:eastAsia="en-US"/>
              </w:rPr>
              <w:br/>
              <w:t>Проведение химических реакций в растворах.</w:t>
            </w:r>
            <w:r>
              <w:rPr>
                <w:lang w:eastAsia="en-US"/>
              </w:rPr>
              <w:br/>
              <w:t>Проведение химических реакций при нагревании. Качественные реакции на неорганические вещества. Бытовая химическая грамотность.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Жидкие вещества. Минеральные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Явления, происходящие при растворении веществ, - разрушение кристаллической решетки, диффузия, диссоциация, гидратация.</w:t>
            </w:r>
            <w:r>
              <w:rPr>
                <w:lang w:eastAsia="en-US"/>
              </w:rPr>
              <w:br/>
      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      </w:r>
            <w:r>
              <w:rPr>
                <w:lang w:eastAsia="en-US"/>
              </w:rPr>
              <w:br/>
              <w:t>Химия и здоровье. Минеральные воды. Химия в повседневной жизни. Моющие и чистящие средства. Правила безопасной работы со средствами бытовой химии.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Твердые вещества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Ионная связь. Катионы и анионы. Ковалентная связь, ее разновидности. Причины многообразия веществ: аллотропия.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Дисперсные системы и растворы. Коллоиды. Золи.</w:t>
            </w: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Золи, гели, понятие о коллоидах.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Состав вещества. Смеси.</w:t>
            </w: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Способы выражения концентрации растворов: массовая доля растворенного вещества. 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теме: Строение вещества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№1 </w:t>
            </w:r>
            <w:r>
              <w:rPr>
                <w:lang w:eastAsia="en-US"/>
              </w:rPr>
              <w:t>по теме: Строение вещества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Тема 3: Химические реакции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Реакции, идущие без изменения состава веществ. Реакции, протекающие  с изменением состава веществ.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Химические </w:t>
            </w:r>
            <w:proofErr w:type="spellStart"/>
            <w:r>
              <w:rPr>
                <w:lang w:eastAsia="en-US"/>
              </w:rPr>
              <w:t>реакции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лассификация</w:t>
            </w:r>
            <w:proofErr w:type="spellEnd"/>
            <w:r>
              <w:rPr>
                <w:lang w:eastAsia="en-US"/>
              </w:rPr>
              <w:t xml:space="preserve"> химических реакций в неорганической и органической химии. Причины многообразия веществ: изомерия, гомология, аллотропия.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rPr>
          <w:trHeight w:val="11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Скорость химической реакции. Обратимость химических реакций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Скорость реакции, ее зависимость от различных факторов. Катализ.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Обратимость химических реакций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Обратимость реакций. Химическое равновесие и способы его смещения.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воды в химических реакциях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Реакц</w:t>
            </w:r>
            <w:proofErr w:type="gramStart"/>
            <w:r>
              <w:rPr>
                <w:lang w:eastAsia="en-US"/>
              </w:rPr>
              <w:t>ии ио</w:t>
            </w:r>
            <w:proofErr w:type="gramEnd"/>
            <w:r>
              <w:rPr>
                <w:lang w:eastAsia="en-US"/>
              </w:rPr>
              <w:t>нного обмена в водных растворах. Среда водных растворов: кислая, нейтральная, щелочная. Водородный показатель (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  <w:r>
              <w:rPr>
                <w:lang w:eastAsia="en-US"/>
              </w:rPr>
              <w:t>) раствора.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Гидролиз.</w:t>
            </w: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Реакц</w:t>
            </w:r>
            <w:proofErr w:type="gramStart"/>
            <w:r>
              <w:rPr>
                <w:lang w:eastAsia="en-US"/>
              </w:rPr>
              <w:t>ии ио</w:t>
            </w:r>
            <w:proofErr w:type="gramEnd"/>
            <w:r>
              <w:rPr>
                <w:lang w:eastAsia="en-US"/>
              </w:rPr>
              <w:t>нного обмена в водных растворах. Среда водных растворов: кислая, нейтральная, щелочная.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Окислительн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восстановительные реакции. </w:t>
            </w: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Окислительно-восстановительные реакции. 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Электролиз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Электролиз растворов и расплавов.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Тема 4.  Вещества и их свойства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7655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Металлы</w:t>
            </w: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Неорганическая химия. Металлы. Электрохимический ряд напряжений металлов. Общие способы получения металлов. Понятие о коррозии металлов. Способы защиты от коррозии.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Неметаллы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Неорганическая химия. Неметаллы. Окислительно-восстановительные свойства типичных неметаллов. Общая характеристика подгруппы галогенов. 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Кислоты неорганические и органические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Классификация неорганических соединений. Химические свойства основных классов неорганических соединений. Химические свойства основных классов органических соединений.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органические и неорганические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Классификация неорганических соединений. Химические свойства основных классов неорганических соединений. Химические свойства основных классов органических соединений.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Классификация неорганических соединений. Химические свойства основных классов неорганических соединений.</w:t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Генетическая связь между классами неорганических и органических соединений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Классификация неорганических соединений. Химические свойства основных классов неорганических соединений.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Взаимосвязь между неорганическими и органическими веществами.</w:t>
            </w:r>
          </w:p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 №2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экспериментальных задач на идентификацию органических и неорганических соединений». Инструктаж ТБ.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t>Научные методы познания веществ и химических явлений. Роль эксперимента и теории в химии. Экспериментальные основы химии.  Правила безопасности при работе с едкими, горючими и токсичными веществами.</w:t>
            </w:r>
            <w:r>
              <w:rPr>
                <w:lang w:eastAsia="en-US"/>
              </w:rPr>
              <w:br/>
              <w:t>Проведение химических реакций в растворах.</w:t>
            </w:r>
            <w:r>
              <w:rPr>
                <w:lang w:eastAsia="en-US"/>
              </w:rPr>
              <w:br/>
              <w:t>Проведение химических реакций при нагревании.</w:t>
            </w:r>
            <w:r>
              <w:rPr>
                <w:lang w:eastAsia="en-US"/>
              </w:rPr>
              <w:br/>
      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 Бытовая химическая грамотность.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 обобщение тем: Вещества и их свойства, Химические реакции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Классификация неорганических соединений. Химические свойства основных классов неорганических соединений.</w:t>
            </w:r>
            <w:r>
              <w:rPr>
                <w:bCs/>
                <w:lang w:eastAsia="en-US"/>
              </w:rPr>
              <w:t xml:space="preserve"> Взаимосвязь между неорганическими и органическими веществами.</w:t>
            </w:r>
          </w:p>
          <w:p w:rsidR="00BA50F5" w:rsidRDefault="00BA50F5" w:rsidP="00587BA0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№2  по темам: </w:t>
            </w:r>
            <w:r>
              <w:rPr>
                <w:lang w:eastAsia="en-US"/>
              </w:rPr>
              <w:t>Вещества и их свойства, Химические реакции</w:t>
            </w: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lang w:eastAsia="en-US"/>
              </w:rPr>
            </w:pP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9C1">
              <w:rPr>
                <w:rFonts w:ascii="Times New Roman" w:hAnsi="Times New Roman"/>
                <w:sz w:val="24"/>
                <w:szCs w:val="24"/>
              </w:rPr>
              <w:t>Химия и жизнь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rPr>
                <w:lang w:eastAsia="en-US"/>
              </w:rPr>
            </w:pPr>
            <w:r>
              <w:rPr>
                <w:iCs/>
              </w:rPr>
              <w:t xml:space="preserve">Химия и жизнь. Химия в повседневной жизни. </w:t>
            </w:r>
            <w:r w:rsidRPr="00D639A5">
              <w:rPr>
                <w:iCs/>
              </w:rPr>
              <w:t>Моющие и чистящие средства. Правила безопасной работы со средствами бытовой химии. Хими</w:t>
            </w:r>
            <w:r>
              <w:rPr>
                <w:iCs/>
              </w:rPr>
              <w:t>ческие вещества как строительные</w:t>
            </w:r>
            <w:r w:rsidRPr="00D639A5">
              <w:rPr>
                <w:iCs/>
              </w:rPr>
              <w:t xml:space="preserve"> и поделочные материалы. Вещества, используемые в полиграфии, живописи, скульптуре, архитектуре.  Бытовая химическая грамотность. </w:t>
            </w:r>
            <w:r w:rsidRPr="00D639A5">
              <w:t>Общие представления о промышленных способах  получения химических веществ на примере производства серной кислоты</w:t>
            </w:r>
            <w:r>
              <w:t xml:space="preserve">. </w:t>
            </w:r>
            <w:r w:rsidRPr="00834581">
              <w:t>Химическое загрязнение окружающей среды и его последствия</w:t>
            </w:r>
            <w:r>
              <w:t>.</w:t>
            </w:r>
          </w:p>
        </w:tc>
      </w:tr>
      <w:tr w:rsidR="00BA50F5" w:rsidTr="00587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F5" w:rsidRDefault="00BA50F5" w:rsidP="00587BA0">
            <w:pPr>
              <w:spacing w:after="200"/>
              <w:rPr>
                <w:lang w:eastAsia="en-US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spacing w:after="200" w:line="276" w:lineRule="auto"/>
              <w:rPr>
                <w:lang w:eastAsia="en-US"/>
              </w:rPr>
            </w:pPr>
          </w:p>
          <w:p w:rsidR="00BA50F5" w:rsidRDefault="00BA50F5" w:rsidP="00587BA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F5" w:rsidRDefault="00BA50F5" w:rsidP="00587BA0">
            <w:pPr>
              <w:pStyle w:val="a4"/>
              <w:rPr>
                <w:lang w:eastAsia="en-US"/>
              </w:rPr>
            </w:pPr>
          </w:p>
        </w:tc>
      </w:tr>
    </w:tbl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/>
    <w:p w:rsidR="00BA50F5" w:rsidRDefault="00BA50F5" w:rsidP="00BA50F5">
      <w:pPr>
        <w:jc w:val="center"/>
        <w:rPr>
          <w:b/>
          <w:bCs/>
          <w:sz w:val="28"/>
          <w:szCs w:val="28"/>
        </w:rPr>
        <w:sectPr w:rsidR="00BA50F5" w:rsidSect="00BA50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50F5" w:rsidRDefault="00BA50F5" w:rsidP="00BA50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Соответствие рабочей программы по химии ГОС 2004 года с изменениями 2015</w:t>
      </w:r>
    </w:p>
    <w:p w:rsidR="00BA50F5" w:rsidRDefault="00BA50F5" w:rsidP="00BA50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Среднего (полного) общего образования.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9"/>
        <w:gridCol w:w="2810"/>
        <w:gridCol w:w="2102"/>
      </w:tblGrid>
      <w:tr w:rsidR="00BA50F5" w:rsidRPr="00331928" w:rsidTr="00587BA0">
        <w:tc>
          <w:tcPr>
            <w:tcW w:w="4659" w:type="dxa"/>
            <w:vMerge w:val="restart"/>
          </w:tcPr>
          <w:p w:rsidR="00BA50F5" w:rsidRPr="00BA50F5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  <w:r w:rsidRPr="00BA50F5">
              <w:rPr>
                <w:b/>
                <w:bCs/>
                <w:sz w:val="28"/>
                <w:szCs w:val="28"/>
              </w:rPr>
              <w:t>Содержание стандарта</w:t>
            </w:r>
          </w:p>
        </w:tc>
        <w:tc>
          <w:tcPr>
            <w:tcW w:w="4912" w:type="dxa"/>
            <w:gridSpan w:val="2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  <w:r w:rsidRPr="00331928">
              <w:rPr>
                <w:b/>
                <w:bCs/>
                <w:sz w:val="28"/>
                <w:szCs w:val="28"/>
              </w:rPr>
              <w:t>Класс,      номер урока</w:t>
            </w:r>
          </w:p>
        </w:tc>
      </w:tr>
      <w:tr w:rsidR="00BA50F5" w:rsidRPr="00331928" w:rsidTr="00587BA0">
        <w:tc>
          <w:tcPr>
            <w:tcW w:w="0" w:type="auto"/>
            <w:vMerge/>
            <w:vAlign w:val="center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  <w:r w:rsidRPr="00331928"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  <w:r w:rsidRPr="00331928">
              <w:rPr>
                <w:b/>
                <w:bCs/>
                <w:sz w:val="28"/>
                <w:szCs w:val="28"/>
              </w:rPr>
              <w:t>11 класс</w:t>
            </w:r>
          </w:p>
        </w:tc>
      </w:tr>
      <w:tr w:rsidR="00BA50F5" w:rsidRPr="00331928" w:rsidTr="00587BA0">
        <w:tc>
          <w:tcPr>
            <w:tcW w:w="9571" w:type="dxa"/>
            <w:gridSpan w:val="3"/>
          </w:tcPr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 познания в химии </w:t>
            </w:r>
          </w:p>
        </w:tc>
      </w:tr>
      <w:tr w:rsidR="00BA50F5" w:rsidRPr="00331928" w:rsidTr="00587BA0">
        <w:trPr>
          <w:trHeight w:val="1932"/>
        </w:trPr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 xml:space="preserve">Научные методы познания веществ и химических явлений. Роль эксперимента и теории в химии. </w:t>
            </w: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Моделирование химических процессов. </w:t>
            </w:r>
            <w:r w:rsidRPr="00BA50F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BA50F5" w:rsidRPr="003724D0" w:rsidRDefault="00BA50F5" w:rsidP="00587B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50F5" w:rsidRPr="00331928" w:rsidTr="00587BA0">
        <w:tc>
          <w:tcPr>
            <w:tcW w:w="9571" w:type="dxa"/>
            <w:gridSpan w:val="3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Теоретические основы химии 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Современные представления о строении атома Атом. Изотопы. Атомные </w:t>
            </w:r>
            <w:proofErr w:type="spellStart"/>
            <w:r w:rsidRPr="00BA50F5">
              <w:rPr>
                <w:sz w:val="28"/>
                <w:szCs w:val="28"/>
              </w:rPr>
              <w:t>орбитали</w:t>
            </w:r>
            <w:proofErr w:type="spellEnd"/>
            <w:r w:rsidRPr="00BA50F5">
              <w:rPr>
                <w:sz w:val="28"/>
                <w:szCs w:val="28"/>
              </w:rPr>
              <w:t>.  S-, p-элементы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Периодический закон и периодическая система химических элементов Д.И.Менделеева.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Химическая связь</w:t>
            </w:r>
            <w:r w:rsidRPr="00BA50F5">
              <w:rPr>
                <w:b/>
                <w:bCs/>
                <w:sz w:val="28"/>
                <w:szCs w:val="28"/>
              </w:rPr>
              <w:t xml:space="preserve">. </w:t>
            </w:r>
            <w:r w:rsidRPr="00BA50F5">
              <w:rPr>
                <w:sz w:val="28"/>
                <w:szCs w:val="28"/>
              </w:rPr>
              <w:t>Ионная связь. Катионы и анионы.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Химическая связь. Ковалентная связь, ее разновидности и механизмы образования. </w:t>
            </w:r>
            <w:proofErr w:type="spellStart"/>
            <w:r w:rsidRPr="00BA50F5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BA50F5">
              <w:rPr>
                <w:sz w:val="28"/>
                <w:szCs w:val="28"/>
              </w:rPr>
              <w:t>. Степень окисления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 Степень окисления и валентность химических элементов.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b/>
                <w:bCs/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 Металлическая связь.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Водородная связь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Вещество. Качественный и количественный состав вещества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Вещества молекулярного и немолекулярного строения.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Причины многообразия веществ: изомерия, гомология, аллотропия.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13,18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Явления, происходящие при растворении веществ, - разрушение кристаллической решетки, диффузия, диссоциация, гидратация.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Чистые вещества и смеси. Истинные </w:t>
            </w:r>
            <w:r w:rsidRPr="00BA50F5">
              <w:rPr>
                <w:sz w:val="28"/>
                <w:szCs w:val="28"/>
              </w:rPr>
              <w:lastRenderedPageBreak/>
              <w:t>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Реакц</w:t>
            </w:r>
            <w:proofErr w:type="gramStart"/>
            <w:r w:rsidRPr="00BA50F5">
              <w:rPr>
                <w:sz w:val="28"/>
                <w:szCs w:val="28"/>
              </w:rPr>
              <w:t>ии  ио</w:t>
            </w:r>
            <w:proofErr w:type="gramEnd"/>
            <w:r w:rsidRPr="00BA50F5">
              <w:rPr>
                <w:sz w:val="28"/>
                <w:szCs w:val="28"/>
              </w:rPr>
              <w:t>нного обмена в водных растворах.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12,21,22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lastRenderedPageBreak/>
              <w:t>Золи, гели, понятие о коллоидах.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A50F5" w:rsidRPr="00331928" w:rsidTr="00587BA0">
        <w:trPr>
          <w:trHeight w:val="660"/>
        </w:trPr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Химические реакции Классификация химических реакций в неорганической и органической химии.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Среда водных растворов: кислая, нейтральная, щелочная. Водородный показатель (</w:t>
            </w:r>
            <w:proofErr w:type="spellStart"/>
            <w:r w:rsidRPr="00BA50F5">
              <w:rPr>
                <w:sz w:val="28"/>
                <w:szCs w:val="28"/>
              </w:rPr>
              <w:t>pH</w:t>
            </w:r>
            <w:proofErr w:type="spellEnd"/>
            <w:r w:rsidRPr="00BA50F5">
              <w:rPr>
                <w:sz w:val="28"/>
                <w:szCs w:val="28"/>
              </w:rPr>
              <w:t>) раствора.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Электролиз растворов и расплавов.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Скорость реакции, ее зависимость от различных факторов. Катализ.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50F5" w:rsidRPr="00331928" w:rsidTr="00587BA0">
        <w:tc>
          <w:tcPr>
            <w:tcW w:w="9571" w:type="dxa"/>
            <w:gridSpan w:val="3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Неорганическая химия 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Классификация неорганических соединений.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27,28,29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 Химические свойства основных классов неорганических соединений.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27,28,29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Металлы. Электрохимический ряд напряжений металлов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Общие способы получения металлов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Понятие о коррозии металлов. Способы защиты от коррозии.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 xml:space="preserve">Неметаллы. Окислительно-восстановительные свойства типичных неметаллов. Общая характеристика подгруппы галогенов. </w:t>
            </w:r>
          </w:p>
          <w:p w:rsidR="00BA50F5" w:rsidRPr="00BA50F5" w:rsidRDefault="00BA50F5" w:rsidP="00587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A50F5" w:rsidRPr="00331928" w:rsidTr="00587BA0">
        <w:tc>
          <w:tcPr>
            <w:tcW w:w="9571" w:type="dxa"/>
            <w:gridSpan w:val="3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Органическая химия 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Классификация и номенклатура </w:t>
            </w:r>
            <w:r w:rsidRPr="00BA50F5">
              <w:rPr>
                <w:sz w:val="28"/>
                <w:szCs w:val="28"/>
              </w:rPr>
              <w:lastRenderedPageBreak/>
              <w:t>органических соединений.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2,3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lastRenderedPageBreak/>
              <w:t xml:space="preserve">Химические свойства основных классов органических соединений.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4-10,13-19,21,23-26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Теория строения органических соединений. Углеродный скелет. Радикалы. Функциональные группы. Гомологический ряд, гомологи. Структурная изомерия.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Углеводороды: </w:t>
            </w:r>
            <w:proofErr w:type="spellStart"/>
            <w:r w:rsidRPr="00BA50F5">
              <w:rPr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 </w:t>
            </w:r>
            <w:proofErr w:type="spellStart"/>
            <w:r w:rsidRPr="00BA50F5">
              <w:rPr>
                <w:sz w:val="28"/>
                <w:szCs w:val="28"/>
              </w:rPr>
              <w:t>Алкены</w:t>
            </w:r>
            <w:proofErr w:type="spellEnd"/>
            <w:r w:rsidRPr="00BA5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</w:tcPr>
          <w:p w:rsidR="00BA50F5" w:rsidRPr="003724D0" w:rsidRDefault="00BA50F5" w:rsidP="00587BA0">
            <w:pPr>
              <w:jc w:val="center"/>
              <w:rPr>
                <w:sz w:val="28"/>
                <w:szCs w:val="28"/>
              </w:rPr>
            </w:pPr>
            <w:r w:rsidRPr="003724D0">
              <w:rPr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proofErr w:type="spellStart"/>
            <w:r w:rsidRPr="00BA50F5">
              <w:rPr>
                <w:sz w:val="28"/>
                <w:szCs w:val="28"/>
              </w:rPr>
              <w:t>Алкадиены</w:t>
            </w:r>
            <w:proofErr w:type="spellEnd"/>
          </w:p>
        </w:tc>
        <w:tc>
          <w:tcPr>
            <w:tcW w:w="2810" w:type="dxa"/>
          </w:tcPr>
          <w:p w:rsidR="00BA50F5" w:rsidRPr="003724D0" w:rsidRDefault="00BA50F5" w:rsidP="00587BA0">
            <w:pPr>
              <w:jc w:val="center"/>
              <w:rPr>
                <w:sz w:val="28"/>
                <w:szCs w:val="28"/>
              </w:rPr>
            </w:pPr>
            <w:r w:rsidRPr="003724D0">
              <w:rPr>
                <w:sz w:val="28"/>
                <w:szCs w:val="28"/>
              </w:rPr>
              <w:t>6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proofErr w:type="spellStart"/>
            <w:r w:rsidRPr="00BA50F5">
              <w:rPr>
                <w:sz w:val="28"/>
                <w:szCs w:val="28"/>
              </w:rPr>
              <w:t>Алкины</w:t>
            </w:r>
            <w:proofErr w:type="spellEnd"/>
            <w:r w:rsidRPr="00BA50F5">
              <w:rPr>
                <w:sz w:val="28"/>
                <w:szCs w:val="28"/>
              </w:rPr>
              <w:t>,</w:t>
            </w:r>
          </w:p>
        </w:tc>
        <w:tc>
          <w:tcPr>
            <w:tcW w:w="2810" w:type="dxa"/>
          </w:tcPr>
          <w:p w:rsidR="00BA50F5" w:rsidRPr="003724D0" w:rsidRDefault="00BA50F5" w:rsidP="00587BA0">
            <w:pPr>
              <w:jc w:val="center"/>
              <w:rPr>
                <w:sz w:val="28"/>
                <w:szCs w:val="28"/>
              </w:rPr>
            </w:pPr>
            <w:r w:rsidRPr="003724D0">
              <w:rPr>
                <w:sz w:val="28"/>
                <w:szCs w:val="28"/>
              </w:rPr>
              <w:t>7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Арены.</w:t>
            </w:r>
          </w:p>
        </w:tc>
        <w:tc>
          <w:tcPr>
            <w:tcW w:w="2810" w:type="dxa"/>
          </w:tcPr>
          <w:p w:rsidR="00BA50F5" w:rsidRPr="003724D0" w:rsidRDefault="00BA50F5" w:rsidP="00587BA0">
            <w:pPr>
              <w:jc w:val="center"/>
              <w:rPr>
                <w:sz w:val="28"/>
                <w:szCs w:val="28"/>
              </w:rPr>
            </w:pPr>
            <w:r w:rsidRPr="003724D0">
              <w:rPr>
                <w:sz w:val="28"/>
                <w:szCs w:val="28"/>
              </w:rPr>
              <w:t>8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Природные источники углеводородов:  нефть и природный газ.</w:t>
            </w:r>
          </w:p>
        </w:tc>
        <w:tc>
          <w:tcPr>
            <w:tcW w:w="2810" w:type="dxa"/>
          </w:tcPr>
          <w:p w:rsidR="00BA50F5" w:rsidRPr="003724D0" w:rsidRDefault="00BA50F5" w:rsidP="00587BA0">
            <w:pPr>
              <w:jc w:val="center"/>
              <w:rPr>
                <w:sz w:val="28"/>
                <w:szCs w:val="28"/>
              </w:rPr>
            </w:pPr>
            <w:r w:rsidRPr="003724D0">
              <w:rPr>
                <w:sz w:val="28"/>
                <w:szCs w:val="28"/>
              </w:rPr>
              <w:t>4,9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Кислородсодержащие соединения: одно- и многоатомные спирты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13.14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Фенол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 Альдегиды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Одноосновные карбоновые кислоты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 Сложные эфиры, жиры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Углеводы.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 xml:space="preserve">Азотсодержащие соединения: амины 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 xml:space="preserve">Полимеры: пластмассы, каучуки, волокна. </w:t>
            </w:r>
          </w:p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6,32,33,34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Аминокислоты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Белки.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Химия и жизнь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29,30,31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 xml:space="preserve">Химия и пища. Калорийность жиров, белков и углеводов. 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18,19,26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lastRenderedPageBreak/>
              <w:t>Химия в повседневной жизни. Моющие и чистящие средства. Правила безопасной работы со средствами бытовой химии.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  и поделочные материалы.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 xml:space="preserve"> Общие представления о промышленных способах получения химических веществ (на примере производства серной кислоты)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rPr>
                <w:sz w:val="28"/>
                <w:szCs w:val="28"/>
              </w:rPr>
            </w:pPr>
            <w:r w:rsidRPr="00BA50F5">
              <w:rPr>
                <w:sz w:val="28"/>
                <w:szCs w:val="28"/>
              </w:rPr>
              <w:t>Химическое загрязнение окружающей среды и его последствия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4,9,15</w:t>
            </w:r>
          </w:p>
        </w:tc>
        <w:tc>
          <w:tcPr>
            <w:tcW w:w="2102" w:type="dxa"/>
          </w:tcPr>
          <w:p w:rsidR="00BA50F5" w:rsidRPr="00C56DEC" w:rsidRDefault="00BA50F5" w:rsidP="00587BA0">
            <w:pPr>
              <w:jc w:val="center"/>
              <w:rPr>
                <w:bCs/>
                <w:sz w:val="28"/>
                <w:szCs w:val="28"/>
              </w:rPr>
            </w:pPr>
            <w:r w:rsidRPr="00C56DEC">
              <w:rPr>
                <w:bCs/>
                <w:sz w:val="28"/>
                <w:szCs w:val="28"/>
              </w:rPr>
              <w:t>34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>Бытовая химическая грамотность</w:t>
            </w: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17,18,32,33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50F5" w:rsidRPr="00331928" w:rsidTr="00587BA0">
        <w:tc>
          <w:tcPr>
            <w:tcW w:w="9571" w:type="dxa"/>
            <w:gridSpan w:val="3"/>
          </w:tcPr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Экспериментальные основы химии </w:t>
            </w:r>
          </w:p>
        </w:tc>
      </w:tr>
      <w:tr w:rsidR="00BA50F5" w:rsidRPr="00331928" w:rsidTr="00587BA0">
        <w:tc>
          <w:tcPr>
            <w:tcW w:w="4659" w:type="dxa"/>
          </w:tcPr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50F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при работе с едкими, горючими и токсичными веществами. Проведение химических реакций в растворах.  </w:t>
            </w:r>
            <w:r w:rsidRPr="00BA50F5">
              <w:rPr>
                <w:rFonts w:ascii="Times New Roman" w:hAnsi="Times New Roman" w:cs="Times New Roman"/>
              </w:rPr>
              <w:t xml:space="preserve">Проведение химических 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 </w:t>
            </w:r>
          </w:p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A50F5" w:rsidRPr="00BA50F5" w:rsidRDefault="00BA50F5" w:rsidP="00587BA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27,34</w:t>
            </w:r>
          </w:p>
        </w:tc>
        <w:tc>
          <w:tcPr>
            <w:tcW w:w="2102" w:type="dxa"/>
          </w:tcPr>
          <w:p w:rsidR="00BA50F5" w:rsidRPr="00331928" w:rsidRDefault="00BA50F5" w:rsidP="00587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11,31</w:t>
            </w:r>
          </w:p>
        </w:tc>
      </w:tr>
    </w:tbl>
    <w:p w:rsidR="00BA50F5" w:rsidRDefault="00BA50F5">
      <w:pPr>
        <w:sectPr w:rsidR="00BA50F5" w:rsidSect="00BA50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50F5" w:rsidRPr="00901DC7" w:rsidRDefault="00BA50F5" w:rsidP="00BA50F5">
      <w:pPr>
        <w:spacing w:line="276" w:lineRule="auto"/>
        <w:rPr>
          <w:b/>
          <w:sz w:val="28"/>
          <w:szCs w:val="28"/>
        </w:rPr>
      </w:pPr>
      <w:r w:rsidRPr="00901DC7">
        <w:rPr>
          <w:b/>
          <w:sz w:val="28"/>
          <w:szCs w:val="28"/>
        </w:rPr>
        <w:lastRenderedPageBreak/>
        <w:t>Критерии оценивания</w:t>
      </w:r>
    </w:p>
    <w:p w:rsidR="00BA50F5" w:rsidRPr="00901DC7" w:rsidRDefault="00BA50F5" w:rsidP="00BA50F5">
      <w:pPr>
        <w:rPr>
          <w:b/>
          <w:sz w:val="28"/>
          <w:szCs w:val="28"/>
        </w:rPr>
      </w:pPr>
    </w:p>
    <w:p w:rsidR="00BA50F5" w:rsidRPr="00901DC7" w:rsidRDefault="00BA50F5" w:rsidP="00BA50F5">
      <w:pPr>
        <w:rPr>
          <w:b/>
          <w:sz w:val="28"/>
          <w:szCs w:val="28"/>
        </w:rPr>
      </w:pPr>
      <w:r w:rsidRPr="00901DC7">
        <w:rPr>
          <w:b/>
          <w:sz w:val="28"/>
          <w:szCs w:val="28"/>
        </w:rPr>
        <w:t>Оценка устного ответа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«5»: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полный и правильный на основании изученных теорий;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материал изложен в определенной логической последовательности, литературным языком;</w:t>
      </w:r>
      <w:r>
        <w:rPr>
          <w:sz w:val="28"/>
          <w:szCs w:val="28"/>
        </w:rPr>
        <w:t xml:space="preserve"> химически грамотным языком,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самостоятельный.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«4»: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полный и правильный на основании изученных теорий;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«3»: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«2»: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при ответе допущено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«1»: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отсутствие ответа.</w:t>
      </w:r>
    </w:p>
    <w:p w:rsidR="00BA50F5" w:rsidRPr="00901DC7" w:rsidRDefault="00BA50F5" w:rsidP="00BA50F5">
      <w:pPr>
        <w:tabs>
          <w:tab w:val="left" w:pos="1100"/>
        </w:tabs>
        <w:jc w:val="both"/>
        <w:rPr>
          <w:sz w:val="28"/>
          <w:szCs w:val="28"/>
        </w:rPr>
      </w:pPr>
      <w:r w:rsidRPr="00901DC7">
        <w:rPr>
          <w:sz w:val="28"/>
          <w:szCs w:val="28"/>
        </w:rPr>
        <w:tab/>
      </w:r>
    </w:p>
    <w:p w:rsidR="00BA50F5" w:rsidRPr="00901DC7" w:rsidRDefault="00BA50F5" w:rsidP="00BA50F5">
      <w:pPr>
        <w:rPr>
          <w:b/>
          <w:sz w:val="28"/>
          <w:szCs w:val="28"/>
        </w:rPr>
      </w:pPr>
      <w:r w:rsidRPr="00901DC7">
        <w:rPr>
          <w:b/>
          <w:sz w:val="28"/>
          <w:szCs w:val="28"/>
        </w:rPr>
        <w:t>Оценка письменных контрольных работ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«5»: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полный и правильный, возможна несущественная ошибка.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«4»: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не полный или допущено не боле 2 несущественных ошибок.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«3»: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«2»: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работа выполнена меньше чем наполовину или содержит несколько существенных ошибок.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«1»: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работа не выполнена.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 xml:space="preserve">Отметка за итоговую контрольную работу корректирует предшествующие при выставлении отметки за четверть, полугодие, год. </w:t>
      </w:r>
    </w:p>
    <w:p w:rsidR="00BA50F5" w:rsidRPr="00901DC7" w:rsidRDefault="00BA50F5" w:rsidP="00BA50F5">
      <w:pPr>
        <w:jc w:val="center"/>
        <w:rPr>
          <w:sz w:val="28"/>
          <w:szCs w:val="28"/>
        </w:rPr>
      </w:pPr>
    </w:p>
    <w:p w:rsidR="00BA50F5" w:rsidRDefault="00BA50F5" w:rsidP="00BA50F5">
      <w:pPr>
        <w:rPr>
          <w:b/>
          <w:sz w:val="28"/>
          <w:szCs w:val="28"/>
        </w:rPr>
      </w:pPr>
    </w:p>
    <w:p w:rsidR="00BA50F5" w:rsidRDefault="00BA50F5" w:rsidP="00BA50F5">
      <w:pPr>
        <w:rPr>
          <w:b/>
          <w:sz w:val="28"/>
          <w:szCs w:val="28"/>
        </w:rPr>
      </w:pPr>
    </w:p>
    <w:p w:rsidR="00BA50F5" w:rsidRDefault="00BA50F5" w:rsidP="00BA50F5">
      <w:pPr>
        <w:rPr>
          <w:b/>
          <w:sz w:val="28"/>
          <w:szCs w:val="28"/>
        </w:rPr>
      </w:pPr>
    </w:p>
    <w:p w:rsidR="00BA50F5" w:rsidRPr="00901DC7" w:rsidRDefault="00BA50F5" w:rsidP="00BA50F5">
      <w:pPr>
        <w:rPr>
          <w:b/>
          <w:sz w:val="28"/>
          <w:szCs w:val="28"/>
        </w:rPr>
      </w:pPr>
      <w:r w:rsidRPr="00901DC7">
        <w:rPr>
          <w:b/>
          <w:sz w:val="28"/>
          <w:szCs w:val="28"/>
        </w:rPr>
        <w:lastRenderedPageBreak/>
        <w:t>Оценка умений решать расчетные задачи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«5»: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 xml:space="preserve">в </w:t>
      </w:r>
      <w:proofErr w:type="gramStart"/>
      <w:r w:rsidRPr="00901DC7">
        <w:rPr>
          <w:sz w:val="28"/>
          <w:szCs w:val="28"/>
        </w:rPr>
        <w:t>логическом рассуждении</w:t>
      </w:r>
      <w:proofErr w:type="gramEnd"/>
      <w:r w:rsidRPr="00901DC7">
        <w:rPr>
          <w:sz w:val="28"/>
          <w:szCs w:val="28"/>
        </w:rPr>
        <w:t xml:space="preserve"> и решении нет ошибок, задача решена рациональным способом.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«4»: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 xml:space="preserve">в </w:t>
      </w:r>
      <w:proofErr w:type="gramStart"/>
      <w:r w:rsidRPr="00901DC7">
        <w:rPr>
          <w:sz w:val="28"/>
          <w:szCs w:val="28"/>
        </w:rPr>
        <w:t>логическом рассуждении</w:t>
      </w:r>
      <w:proofErr w:type="gramEnd"/>
      <w:r w:rsidRPr="00901DC7">
        <w:rPr>
          <w:sz w:val="28"/>
          <w:szCs w:val="28"/>
        </w:rPr>
        <w:t xml:space="preserve"> и решении нет существенных ошибок, но задача решена  Отметка «3»: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 xml:space="preserve">в </w:t>
      </w:r>
      <w:proofErr w:type="gramStart"/>
      <w:r w:rsidRPr="00901DC7">
        <w:rPr>
          <w:sz w:val="28"/>
          <w:szCs w:val="28"/>
        </w:rPr>
        <w:t>логическом рассуждении</w:t>
      </w:r>
      <w:proofErr w:type="gramEnd"/>
      <w:r w:rsidRPr="00901DC7">
        <w:rPr>
          <w:sz w:val="28"/>
          <w:szCs w:val="28"/>
        </w:rPr>
        <w:t xml:space="preserve"> нет существенных ошибок, но допущена существенная ошибка в математических расчетах. 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«2»: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 xml:space="preserve">имеются существенные ошибки в </w:t>
      </w:r>
      <w:proofErr w:type="gramStart"/>
      <w:r w:rsidRPr="00901DC7">
        <w:rPr>
          <w:sz w:val="28"/>
          <w:szCs w:val="28"/>
        </w:rPr>
        <w:t>логическом рассуждении</w:t>
      </w:r>
      <w:proofErr w:type="gramEnd"/>
      <w:r w:rsidRPr="00901DC7">
        <w:rPr>
          <w:sz w:val="28"/>
          <w:szCs w:val="28"/>
        </w:rPr>
        <w:t xml:space="preserve"> и в решении.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«1»: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отсутствие ответа на задание.</w:t>
      </w:r>
    </w:p>
    <w:p w:rsidR="00BA50F5" w:rsidRPr="00901DC7" w:rsidRDefault="00BA50F5" w:rsidP="00BA50F5">
      <w:pPr>
        <w:rPr>
          <w:b/>
          <w:sz w:val="28"/>
          <w:szCs w:val="28"/>
        </w:rPr>
      </w:pPr>
      <w:r w:rsidRPr="00901DC7">
        <w:rPr>
          <w:b/>
          <w:sz w:val="28"/>
          <w:szCs w:val="28"/>
        </w:rPr>
        <w:t>Оценка экспериментальных умений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Оценка ставится на основании наблюдения за учащимися и письменного отчета за работу.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«5»: работа выполнена полностью и правильно, сделаны правильные наблюдения и выводы; эксперимент осуществлен по плану с учетом ТБ и правил работы с веществами и оборудованием.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«4»: работа выполнена правильно, сделаны правильные наблюдения и выводы; но при этом эксперимент проведен не полностью или допущены несущественные ошибки в работе с веществами и оборудованием.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«3»: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ТБ при работе с веществами и оборудованием.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«2»: допущены две (и более) существенные ошибки в ходе эксперимента, в объяснении, в оформлении работы, в соблюдении правил ТБ при работе с веществами и оборудованием.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«1»: работа не выполнена, у учащегося отсутствуют экспериментальные умения.</w:t>
      </w:r>
    </w:p>
    <w:p w:rsidR="00BA50F5" w:rsidRPr="00901DC7" w:rsidRDefault="00BA50F5" w:rsidP="00BA50F5">
      <w:pPr>
        <w:rPr>
          <w:b/>
          <w:sz w:val="28"/>
          <w:szCs w:val="28"/>
        </w:rPr>
      </w:pPr>
      <w:r w:rsidRPr="00901DC7">
        <w:rPr>
          <w:b/>
          <w:sz w:val="28"/>
          <w:szCs w:val="28"/>
        </w:rPr>
        <w:t>Оценка тестовой контрольной работы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«5»: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44-50 баллов (88-100%)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ответ самостоятельный.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«4»: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31-43 балла (62-86%)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«3»: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18-30 баллов (36-60%)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«2»: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0-17 баллов (0-34%)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Отметка «1»:</w:t>
      </w:r>
    </w:p>
    <w:p w:rsidR="00BA50F5" w:rsidRPr="00901DC7" w:rsidRDefault="00BA50F5" w:rsidP="00BA50F5">
      <w:pPr>
        <w:jc w:val="both"/>
        <w:rPr>
          <w:sz w:val="28"/>
          <w:szCs w:val="28"/>
        </w:rPr>
      </w:pPr>
      <w:r w:rsidRPr="00901DC7">
        <w:rPr>
          <w:sz w:val="28"/>
          <w:szCs w:val="28"/>
        </w:rPr>
        <w:t>отсутствие ответа.</w:t>
      </w:r>
    </w:p>
    <w:p w:rsidR="00BA50F5" w:rsidRDefault="00BA50F5"/>
    <w:p w:rsidR="00BA50F5" w:rsidRDefault="00BA50F5"/>
    <w:p w:rsidR="00BA50F5" w:rsidRDefault="00BA50F5" w:rsidP="00BA50F5">
      <w:pPr>
        <w:jc w:val="center"/>
        <w:rPr>
          <w:i/>
          <w:iCs/>
          <w:sz w:val="28"/>
          <w:szCs w:val="28"/>
          <w:u w:val="single"/>
        </w:rPr>
      </w:pPr>
      <w:r w:rsidRPr="00DC639F">
        <w:rPr>
          <w:i/>
          <w:sz w:val="28"/>
          <w:szCs w:val="28"/>
          <w:u w:val="single"/>
        </w:rPr>
        <w:lastRenderedPageBreak/>
        <w:t>10 класс</w:t>
      </w:r>
      <w:r>
        <w:rPr>
          <w:sz w:val="28"/>
          <w:szCs w:val="28"/>
        </w:rPr>
        <w:t xml:space="preserve">     Контрольная  работа  №1  </w:t>
      </w:r>
      <w:r>
        <w:rPr>
          <w:i/>
          <w:iCs/>
          <w:sz w:val="28"/>
          <w:szCs w:val="28"/>
          <w:u w:val="single"/>
        </w:rPr>
        <w:t>«Углеводороды  и  их  природные  источники»</w:t>
      </w:r>
    </w:p>
    <w:p w:rsidR="00BA50F5" w:rsidRDefault="00BA50F5" w:rsidP="00BA50F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Билет №1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Для  </w:t>
      </w:r>
      <w:proofErr w:type="spellStart"/>
      <w:r>
        <w:rPr>
          <w:sz w:val="28"/>
          <w:szCs w:val="28"/>
        </w:rPr>
        <w:t>н-пентана</w:t>
      </w:r>
      <w:proofErr w:type="spellEnd"/>
      <w:r>
        <w:rPr>
          <w:sz w:val="28"/>
          <w:szCs w:val="28"/>
        </w:rPr>
        <w:t xml:space="preserve">  построить  2  изомера (указать вид изомерии),  1 гомолог,  назвать вещества.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 Осуществить  превращения  по схеме, указать условия реакций, назвать вещества: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метан→ацетилен→этилен→этан→</w:t>
      </w:r>
      <w:proofErr w:type="spellStart"/>
      <w:r>
        <w:rPr>
          <w:sz w:val="28"/>
          <w:szCs w:val="28"/>
        </w:rPr>
        <w:t>хлорэтан</w:t>
      </w:r>
      <w:proofErr w:type="spellEnd"/>
      <w:r>
        <w:rPr>
          <w:sz w:val="28"/>
          <w:szCs w:val="28"/>
        </w:rPr>
        <w:t>→бутан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↓</w:t>
      </w:r>
      <w:proofErr w:type="spellEnd"/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углекислый газ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 Дано вещество  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. Назовите его; опишите физические свойства; химические свойства (уравнениями реакций); назовите все вещества. Где находит применение данный углеводород?</w:t>
      </w:r>
    </w:p>
    <w:p w:rsidR="00BA50F5" w:rsidRDefault="00BA50F5" w:rsidP="00BA50F5">
      <w:pPr>
        <w:rPr>
          <w:sz w:val="28"/>
          <w:szCs w:val="28"/>
        </w:rPr>
      </w:pPr>
    </w:p>
    <w:p w:rsidR="00BA50F5" w:rsidRDefault="00BA50F5" w:rsidP="00BA50F5">
      <w:pPr>
        <w:rPr>
          <w:sz w:val="28"/>
          <w:szCs w:val="28"/>
        </w:rPr>
      </w:pP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Контрольная  работа  №1  </w:t>
      </w:r>
      <w:r>
        <w:rPr>
          <w:i/>
          <w:iCs/>
          <w:sz w:val="28"/>
          <w:szCs w:val="28"/>
          <w:u w:val="single"/>
        </w:rPr>
        <w:t>«Углеводороды  и  их  природные  источники»</w:t>
      </w:r>
    </w:p>
    <w:p w:rsidR="00BA50F5" w:rsidRDefault="00BA50F5" w:rsidP="00BA50F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Билет №2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Для  </w:t>
      </w:r>
      <w:proofErr w:type="spellStart"/>
      <w:r>
        <w:rPr>
          <w:sz w:val="28"/>
          <w:szCs w:val="28"/>
        </w:rPr>
        <w:t>н-гексана</w:t>
      </w:r>
      <w:proofErr w:type="spellEnd"/>
      <w:r>
        <w:rPr>
          <w:sz w:val="28"/>
          <w:szCs w:val="28"/>
        </w:rPr>
        <w:t xml:space="preserve">  построить  2  изомера (указать вид изомерии),  1 гомолог,  назвать вещества.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 Осуществить  превращения  по схеме, указать условия реакций, назвать вещества: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углерод→метан →хлорметан →этан→</w:t>
      </w:r>
      <w:proofErr w:type="spellStart"/>
      <w:r>
        <w:rPr>
          <w:sz w:val="28"/>
          <w:szCs w:val="28"/>
        </w:rPr>
        <w:t>йодэтан</w:t>
      </w:r>
      <w:proofErr w:type="spellEnd"/>
      <w:r>
        <w:rPr>
          <w:sz w:val="28"/>
          <w:szCs w:val="28"/>
        </w:rPr>
        <w:t xml:space="preserve"> →бутан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↓</w:t>
      </w:r>
      <w:proofErr w:type="spellEnd"/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углекислый газ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 Дано вещество  СН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Назовите его; опишите физические свойства; химические свойства (уравнениями реакций); назовите все вещества. Где находит применение данный углеводород?</w:t>
      </w:r>
    </w:p>
    <w:p w:rsidR="00BA50F5" w:rsidRDefault="00BA50F5" w:rsidP="00BA50F5">
      <w:pPr>
        <w:rPr>
          <w:sz w:val="28"/>
          <w:szCs w:val="28"/>
        </w:rPr>
      </w:pPr>
    </w:p>
    <w:p w:rsidR="00BA50F5" w:rsidRPr="00363782" w:rsidRDefault="00BA50F5" w:rsidP="00BA50F5">
      <w:pPr>
        <w:rPr>
          <w:sz w:val="28"/>
          <w:szCs w:val="28"/>
        </w:rPr>
      </w:pPr>
    </w:p>
    <w:p w:rsidR="00BA50F5" w:rsidRPr="00363782" w:rsidRDefault="00BA50F5" w:rsidP="00BA50F5">
      <w:pPr>
        <w:rPr>
          <w:sz w:val="28"/>
          <w:szCs w:val="28"/>
        </w:rPr>
      </w:pPr>
    </w:p>
    <w:p w:rsidR="00BA50F5" w:rsidRDefault="00BA50F5" w:rsidP="00BA50F5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Контрольная  работа  №1  </w:t>
      </w:r>
      <w:r>
        <w:rPr>
          <w:i/>
          <w:iCs/>
          <w:sz w:val="28"/>
          <w:szCs w:val="28"/>
          <w:u w:val="single"/>
        </w:rPr>
        <w:t>«Углеводороды  и  их  природные  источники»</w:t>
      </w:r>
    </w:p>
    <w:p w:rsidR="00BA50F5" w:rsidRDefault="00BA50F5" w:rsidP="00BA50F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Билет №3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Для  </w:t>
      </w:r>
      <w:proofErr w:type="spellStart"/>
      <w:r>
        <w:rPr>
          <w:sz w:val="28"/>
          <w:szCs w:val="28"/>
        </w:rPr>
        <w:t>н-гептана</w:t>
      </w:r>
      <w:proofErr w:type="spellEnd"/>
      <w:r>
        <w:rPr>
          <w:sz w:val="28"/>
          <w:szCs w:val="28"/>
        </w:rPr>
        <w:t xml:space="preserve">  построить  2  изомера (указать вид изомерии),  1 гомолог,  назвать вещества.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 Осуществить  превращения  по схеме, указать условия реакций, назвать вещества: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этан→</w:t>
      </w:r>
      <w:proofErr w:type="spellStart"/>
      <w:r>
        <w:rPr>
          <w:sz w:val="28"/>
          <w:szCs w:val="28"/>
        </w:rPr>
        <w:t>хлорэтан</w:t>
      </w:r>
      <w:proofErr w:type="spellEnd"/>
      <w:r>
        <w:rPr>
          <w:sz w:val="28"/>
          <w:szCs w:val="28"/>
        </w:rPr>
        <w:t>→этилен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↓↑</w:t>
      </w:r>
      <w:proofErr w:type="spellEnd"/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этилен→этанол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↓</w:t>
      </w:r>
      <w:proofErr w:type="spellEnd"/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углекислый газ</w:t>
      </w:r>
    </w:p>
    <w:p w:rsidR="00BA50F5" w:rsidRDefault="00BA50F5" w:rsidP="00BA5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  <w:u w:val="single"/>
        </w:rPr>
        <w:t>Задание 3.</w:t>
      </w:r>
      <w:r>
        <w:rPr>
          <w:sz w:val="28"/>
          <w:szCs w:val="28"/>
        </w:rPr>
        <w:t xml:space="preserve">  Дано вещество  С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. Назовите его; опишите физические свойства; химические свойства (уравнениями реакций); назовите все вещества. Где находит применение данный углеводород?</w:t>
      </w:r>
    </w:p>
    <w:p w:rsidR="00BA50F5" w:rsidRDefault="00BA50F5"/>
    <w:p w:rsidR="00BA50F5" w:rsidRDefault="00BA50F5" w:rsidP="00BA50F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Итоговая контрольная работа.11класс.</w:t>
      </w:r>
    </w:p>
    <w:p w:rsidR="00BA50F5" w:rsidRDefault="00BA50F5" w:rsidP="00BA50F5">
      <w:pPr>
        <w:jc w:val="center"/>
      </w:pPr>
      <w:r>
        <w:rPr>
          <w:b/>
          <w:u w:val="single"/>
        </w:rPr>
        <w:t xml:space="preserve">Вариант </w:t>
      </w:r>
      <w:r w:rsidRPr="008B0842">
        <w:rPr>
          <w:b/>
          <w:u w:val="single"/>
        </w:rPr>
        <w:t>1</w:t>
      </w:r>
      <w:r>
        <w:t>.</w:t>
      </w:r>
    </w:p>
    <w:p w:rsidR="00BA50F5" w:rsidRDefault="00BA50F5" w:rsidP="00BA50F5">
      <w:pPr>
        <w:jc w:val="center"/>
      </w:pPr>
      <w:r>
        <w:t xml:space="preserve">Часть </w:t>
      </w:r>
      <w:r>
        <w:rPr>
          <w:lang w:val="en-US"/>
        </w:rPr>
        <w:t>I</w:t>
      </w:r>
    </w:p>
    <w:p w:rsidR="00BA50F5" w:rsidRDefault="00BA50F5" w:rsidP="00BA50F5">
      <w:r>
        <w:t xml:space="preserve">   А</w:t>
      </w:r>
      <w:proofErr w:type="gramStart"/>
      <w:r>
        <w:t>1</w:t>
      </w:r>
      <w:proofErr w:type="gramEnd"/>
      <w:r>
        <w:t>. Формула сульфида железа(</w:t>
      </w:r>
      <w:r>
        <w:rPr>
          <w:lang w:val="en-US"/>
        </w:rPr>
        <w:t>II</w:t>
      </w:r>
      <w:r>
        <w:t>):</w:t>
      </w:r>
    </w:p>
    <w:p w:rsidR="00BA50F5" w:rsidRPr="00BA50F5" w:rsidRDefault="00BA50F5" w:rsidP="00BA50F5">
      <w:pPr>
        <w:rPr>
          <w:lang w:val="en-US"/>
        </w:rPr>
      </w:pPr>
      <w:r>
        <w:t xml:space="preserve">           </w:t>
      </w:r>
      <w:r w:rsidRPr="00BA50F5">
        <w:rPr>
          <w:lang w:val="en-US"/>
        </w:rPr>
        <w:t xml:space="preserve">1) </w:t>
      </w:r>
      <w:r>
        <w:rPr>
          <w:lang w:val="en-US"/>
        </w:rPr>
        <w:t>FeSO</w:t>
      </w:r>
      <w:r w:rsidRPr="00BA50F5">
        <w:rPr>
          <w:vertAlign w:val="subscript"/>
          <w:lang w:val="en-US"/>
        </w:rPr>
        <w:t>4</w:t>
      </w:r>
      <w:r w:rsidRPr="00BA50F5">
        <w:rPr>
          <w:lang w:val="en-US"/>
        </w:rPr>
        <w:t xml:space="preserve">                             3) </w:t>
      </w: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</w:p>
    <w:p w:rsidR="00BA50F5" w:rsidRPr="00BA50F5" w:rsidRDefault="00BA50F5" w:rsidP="00BA50F5">
      <w:pPr>
        <w:rPr>
          <w:lang w:val="en-US"/>
        </w:rPr>
      </w:pPr>
      <w:r w:rsidRPr="00BA50F5">
        <w:rPr>
          <w:lang w:val="en-US"/>
        </w:rPr>
        <w:t xml:space="preserve">           2) </w:t>
      </w:r>
      <w:r>
        <w:rPr>
          <w:lang w:val="en-US"/>
        </w:rPr>
        <w:t>Fe</w:t>
      </w:r>
      <w:r w:rsidRPr="00BA50F5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BA50F5">
        <w:rPr>
          <w:vertAlign w:val="subscript"/>
          <w:lang w:val="en-US"/>
        </w:rPr>
        <w:t>3</w:t>
      </w:r>
      <w:r w:rsidRPr="00BA50F5">
        <w:rPr>
          <w:lang w:val="en-US"/>
        </w:rPr>
        <w:t xml:space="preserve">                              4) </w:t>
      </w:r>
      <w:proofErr w:type="gramStart"/>
      <w:r>
        <w:rPr>
          <w:lang w:val="en-US"/>
        </w:rPr>
        <w:t>Fe</w:t>
      </w:r>
      <w:r w:rsidRPr="00BA50F5">
        <w:rPr>
          <w:vertAlign w:val="subscript"/>
          <w:lang w:val="en-US"/>
        </w:rPr>
        <w:t>2</w:t>
      </w:r>
      <w:r w:rsidRPr="00BA50F5">
        <w:rPr>
          <w:lang w:val="en-US"/>
        </w:rPr>
        <w:t>(</w:t>
      </w:r>
      <w:proofErr w:type="gramEnd"/>
      <w:r>
        <w:rPr>
          <w:lang w:val="en-US"/>
        </w:rPr>
        <w:t>SO</w:t>
      </w:r>
      <w:r w:rsidRPr="00BA50F5">
        <w:rPr>
          <w:vertAlign w:val="subscript"/>
          <w:lang w:val="en-US"/>
        </w:rPr>
        <w:t>4</w:t>
      </w:r>
      <w:r w:rsidRPr="00BA50F5">
        <w:rPr>
          <w:lang w:val="en-US"/>
        </w:rPr>
        <w:t>)</w:t>
      </w:r>
      <w:r w:rsidRPr="00BA50F5">
        <w:rPr>
          <w:vertAlign w:val="subscript"/>
          <w:lang w:val="en-US"/>
        </w:rPr>
        <w:t>3</w:t>
      </w:r>
    </w:p>
    <w:p w:rsidR="00BA50F5" w:rsidRDefault="00BA50F5" w:rsidP="00BA50F5">
      <w:r w:rsidRPr="00BA50F5">
        <w:rPr>
          <w:lang w:val="en-US"/>
        </w:rPr>
        <w:t xml:space="preserve">   </w:t>
      </w:r>
      <w:r>
        <w:rPr>
          <w:lang w:val="en-US"/>
        </w:rPr>
        <w:t>A</w:t>
      </w:r>
      <w:r>
        <w:t>2. Число электронов на внешнем  уровне атома  азота:</w:t>
      </w:r>
    </w:p>
    <w:p w:rsidR="00BA50F5" w:rsidRDefault="00BA50F5" w:rsidP="00BA50F5">
      <w:r>
        <w:t xml:space="preserve">           1)3                 2)5                  3)8                 4)2</w:t>
      </w:r>
    </w:p>
    <w:p w:rsidR="00BA50F5" w:rsidRDefault="00BA50F5" w:rsidP="00BA50F5">
      <w:r>
        <w:t xml:space="preserve">   А3. Наиболее выражены восстановительные свойства у металла:</w:t>
      </w:r>
    </w:p>
    <w:p w:rsidR="00BA50F5" w:rsidRDefault="00BA50F5" w:rsidP="00BA50F5">
      <w:r>
        <w:t xml:space="preserve">           1) </w:t>
      </w:r>
      <w:proofErr w:type="spellStart"/>
      <w:r>
        <w:t>Са</w:t>
      </w:r>
      <w:proofErr w:type="spellEnd"/>
      <w:r>
        <w:t xml:space="preserve">               2) А</w:t>
      </w:r>
      <w:proofErr w:type="gramStart"/>
      <w:r>
        <w:rPr>
          <w:lang w:val="en-US"/>
        </w:rPr>
        <w:t>l</w:t>
      </w:r>
      <w:proofErr w:type="gramEnd"/>
      <w:r>
        <w:t xml:space="preserve">               3) </w:t>
      </w:r>
      <w:r>
        <w:rPr>
          <w:lang w:val="en-US"/>
        </w:rPr>
        <w:t>Mg</w:t>
      </w:r>
      <w:r>
        <w:t xml:space="preserve">            4) </w:t>
      </w:r>
      <w:r>
        <w:rPr>
          <w:lang w:val="en-US"/>
        </w:rPr>
        <w:t>Cr</w:t>
      </w:r>
    </w:p>
    <w:p w:rsidR="00BA50F5" w:rsidRDefault="00BA50F5" w:rsidP="00BA50F5">
      <w:r>
        <w:t xml:space="preserve">   </w:t>
      </w:r>
      <w:r>
        <w:rPr>
          <w:lang w:val="en-US"/>
        </w:rPr>
        <w:t>A</w:t>
      </w:r>
      <w:r>
        <w:t>4. Масса карбида кальция, в которой содержится 1,5∙10</w:t>
      </w:r>
      <w:r>
        <w:rPr>
          <w:vertAlign w:val="superscript"/>
        </w:rPr>
        <w:t>23</w:t>
      </w:r>
      <w:r>
        <w:t xml:space="preserve"> молекул карбида, равна:</w:t>
      </w:r>
    </w:p>
    <w:p w:rsidR="00BA50F5" w:rsidRDefault="00BA50F5" w:rsidP="00BA50F5">
      <w:r>
        <w:t xml:space="preserve">            1) 18г              2) 8г               3)16г             4) 10г</w:t>
      </w:r>
    </w:p>
    <w:p w:rsidR="00BA50F5" w:rsidRDefault="00BA50F5" w:rsidP="00BA50F5">
      <w:r>
        <w:t xml:space="preserve">   А5. Сумма коэффициентов в уравнении электролитической диссоциации сульфата железа(</w:t>
      </w:r>
      <w:r>
        <w:rPr>
          <w:lang w:val="en-US"/>
        </w:rPr>
        <w:t>III</w:t>
      </w:r>
      <w:r>
        <w:t>) равна:</w:t>
      </w:r>
    </w:p>
    <w:p w:rsidR="00BA50F5" w:rsidRDefault="00BA50F5" w:rsidP="00BA50F5">
      <w:r>
        <w:t xml:space="preserve">            1) 6                 2) 5                  3) 4               </w:t>
      </w:r>
      <w:proofErr w:type="spellStart"/>
      <w:r>
        <w:t>4</w:t>
      </w:r>
      <w:proofErr w:type="spellEnd"/>
      <w:r>
        <w:t>) 3</w:t>
      </w:r>
    </w:p>
    <w:p w:rsidR="00BA50F5" w:rsidRDefault="00BA50F5" w:rsidP="00BA50F5">
      <w:r>
        <w:t xml:space="preserve">   А</w:t>
      </w:r>
      <w:proofErr w:type="gramStart"/>
      <w:r>
        <w:t>6</w:t>
      </w:r>
      <w:proofErr w:type="gramEnd"/>
      <w:r>
        <w:t>. Фенолфталеин изменит окраску в растворе соли, имеющей формулу:</w:t>
      </w:r>
    </w:p>
    <w:p w:rsidR="00BA50F5" w:rsidRDefault="00BA50F5" w:rsidP="00BA50F5">
      <w:r>
        <w:t xml:space="preserve">            1) </w:t>
      </w:r>
      <w:proofErr w:type="spellStart"/>
      <w:r>
        <w:rPr>
          <w:lang w:val="en-US"/>
        </w:rPr>
        <w:t>NaCl</w:t>
      </w:r>
      <w:proofErr w:type="spellEnd"/>
      <w:r>
        <w:t xml:space="preserve">                                  3) </w:t>
      </w:r>
      <w:r>
        <w:rPr>
          <w:lang w:val="en-US"/>
        </w:rPr>
        <w:t>Al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</w:p>
    <w:p w:rsidR="00BA50F5" w:rsidRDefault="00BA50F5" w:rsidP="00BA50F5">
      <w:r>
        <w:t xml:space="preserve">            2) </w:t>
      </w:r>
      <w:proofErr w:type="spellStart"/>
      <w:r>
        <w:rPr>
          <w:lang w:val="en-US"/>
        </w:rPr>
        <w:t>ZnSO</w:t>
      </w:r>
      <w:proofErr w:type="spellEnd"/>
      <w:r>
        <w:rPr>
          <w:vertAlign w:val="subscript"/>
        </w:rPr>
        <w:t>4</w:t>
      </w:r>
      <w:r>
        <w:t xml:space="preserve">                               </w:t>
      </w:r>
      <w:proofErr w:type="spellStart"/>
      <w:r>
        <w:t>4</w:t>
      </w:r>
      <w:proofErr w:type="spellEnd"/>
      <w:r>
        <w:t xml:space="preserve">) </w:t>
      </w:r>
      <w:r>
        <w:rPr>
          <w:lang w:val="en-US"/>
        </w:rPr>
        <w:t>KNO</w:t>
      </w:r>
      <w:r>
        <w:rPr>
          <w:vertAlign w:val="subscript"/>
        </w:rPr>
        <w:t>2</w:t>
      </w:r>
    </w:p>
    <w:p w:rsidR="00BA50F5" w:rsidRDefault="00BA50F5" w:rsidP="00BA50F5">
      <w:r>
        <w:t xml:space="preserve">   </w:t>
      </w:r>
      <w:r>
        <w:rPr>
          <w:lang w:val="en-US"/>
        </w:rPr>
        <w:t>A</w:t>
      </w:r>
      <w:r>
        <w:t xml:space="preserve">7. Массовая доля </w:t>
      </w:r>
      <w:proofErr w:type="spellStart"/>
      <w:r>
        <w:t>гидроксида</w:t>
      </w:r>
      <w:proofErr w:type="spellEnd"/>
      <w:r>
        <w:t xml:space="preserve"> натрия в 250г раствора, содержащего 0,5 моль щёлочи, равна:</w:t>
      </w:r>
    </w:p>
    <w:p w:rsidR="00BA50F5" w:rsidRDefault="00BA50F5" w:rsidP="00BA50F5">
      <w:r>
        <w:t xml:space="preserve">             1) 20%           2) 8%               3) 6,3%          4) 7,4%</w:t>
      </w:r>
    </w:p>
    <w:p w:rsidR="00BA50F5" w:rsidRDefault="00BA50F5" w:rsidP="00BA50F5">
      <w:r>
        <w:t xml:space="preserve">   А8. Краткому ионному уравнению</w:t>
      </w:r>
    </w:p>
    <w:p w:rsidR="00BA50F5" w:rsidRDefault="00BA50F5" w:rsidP="00BA50F5">
      <w:r>
        <w:t xml:space="preserve">                             </w:t>
      </w:r>
      <w:r>
        <w:rPr>
          <w:lang w:val="en-US"/>
        </w:rPr>
        <w:t>S</w:t>
      </w:r>
      <w:r>
        <w:rPr>
          <w:vertAlign w:val="superscript"/>
        </w:rPr>
        <w:t>2-</w:t>
      </w:r>
      <w:r>
        <w:t xml:space="preserve"> </w:t>
      </w:r>
      <w:proofErr w:type="gramStart"/>
      <w:r>
        <w:t>+  2</w:t>
      </w:r>
      <w:r>
        <w:rPr>
          <w:lang w:val="en-US"/>
        </w:rPr>
        <w:t>H</w:t>
      </w:r>
      <w:proofErr w:type="gramEnd"/>
      <w:r>
        <w:rPr>
          <w:vertAlign w:val="superscript"/>
        </w:rPr>
        <w:t>+</w:t>
      </w:r>
      <w:r>
        <w:t xml:space="preserve">  →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</w:p>
    <w:p w:rsidR="00BA50F5" w:rsidRDefault="00BA50F5" w:rsidP="00BA50F5">
      <w:r>
        <w:t xml:space="preserve">   Соответствует взаимодействие между веществами:</w:t>
      </w:r>
    </w:p>
    <w:p w:rsidR="00BA50F5" w:rsidRPr="00BA50F5" w:rsidRDefault="00BA50F5" w:rsidP="00BA50F5">
      <w:r>
        <w:t xml:space="preserve">              </w:t>
      </w:r>
      <w:r w:rsidRPr="00BA50F5">
        <w:t xml:space="preserve">1) </w:t>
      </w:r>
      <w:proofErr w:type="spellStart"/>
      <w:r>
        <w:rPr>
          <w:lang w:val="en-US"/>
        </w:rPr>
        <w:t>CuS</w:t>
      </w:r>
      <w:proofErr w:type="spellEnd"/>
      <w:r w:rsidRPr="00BA50F5">
        <w:t xml:space="preserve"> </w:t>
      </w:r>
      <w:r>
        <w:t>и</w:t>
      </w:r>
      <w:r w:rsidRPr="00BA50F5">
        <w:t xml:space="preserve"> </w:t>
      </w:r>
      <w:proofErr w:type="spellStart"/>
      <w:r>
        <w:rPr>
          <w:lang w:val="en-US"/>
        </w:rPr>
        <w:t>HCl</w:t>
      </w:r>
      <w:proofErr w:type="spellEnd"/>
      <w:r w:rsidRPr="00BA50F5">
        <w:t xml:space="preserve">                         3) </w:t>
      </w:r>
      <w:r>
        <w:rPr>
          <w:lang w:val="en-US"/>
        </w:rPr>
        <w:t>Na</w:t>
      </w:r>
      <w:r w:rsidRPr="00BA50F5">
        <w:rPr>
          <w:vertAlign w:val="subscript"/>
        </w:rPr>
        <w:t>2</w:t>
      </w:r>
      <w:r>
        <w:rPr>
          <w:lang w:val="en-US"/>
        </w:rPr>
        <w:t>S</w:t>
      </w:r>
      <w:r w:rsidRPr="00BA50F5">
        <w:t xml:space="preserve"> </w:t>
      </w:r>
      <w:r>
        <w:t>и</w:t>
      </w:r>
      <w:r w:rsidRPr="00BA50F5">
        <w:t xml:space="preserve"> </w:t>
      </w:r>
      <w:proofErr w:type="spellStart"/>
      <w:r>
        <w:rPr>
          <w:lang w:val="en-US"/>
        </w:rPr>
        <w:t>HCl</w:t>
      </w:r>
      <w:proofErr w:type="spellEnd"/>
    </w:p>
    <w:p w:rsidR="00BA50F5" w:rsidRDefault="00BA50F5" w:rsidP="00BA50F5">
      <w:pPr>
        <w:rPr>
          <w:lang w:val="en-US"/>
        </w:rPr>
      </w:pPr>
      <w:r w:rsidRPr="00BA50F5">
        <w:t xml:space="preserve">              </w:t>
      </w:r>
      <w:r>
        <w:rPr>
          <w:lang w:val="en-US"/>
        </w:rPr>
        <w:t>2) ZnCl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Na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                   4)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</w:p>
    <w:p w:rsidR="00BA50F5" w:rsidRDefault="00BA50F5" w:rsidP="00BA50F5">
      <w:r>
        <w:rPr>
          <w:lang w:val="en-US"/>
        </w:rPr>
        <w:t xml:space="preserve">   A</w:t>
      </w:r>
      <w:r>
        <w:t>9. Степень окисления азота увеличивается в ряду веществ с формулами:</w:t>
      </w:r>
    </w:p>
    <w:p w:rsidR="00BA50F5" w:rsidRDefault="00BA50F5" w:rsidP="00BA50F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,  N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,  NO</w:t>
      </w:r>
    </w:p>
    <w:p w:rsidR="00BA50F5" w:rsidRDefault="00BA50F5" w:rsidP="00BA50F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>O ,  KNO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, N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</w:p>
    <w:p w:rsidR="00BA50F5" w:rsidRDefault="00BA50F5" w:rsidP="00BA50F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NaNO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,NaNO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, NO</w:t>
      </w:r>
      <w:r>
        <w:rPr>
          <w:vertAlign w:val="subscript"/>
          <w:lang w:val="en-US"/>
        </w:rPr>
        <w:t>2</w:t>
      </w:r>
    </w:p>
    <w:p w:rsidR="00BA50F5" w:rsidRDefault="00BA50F5" w:rsidP="00BA50F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>Cl , NO ,  N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4</w:t>
      </w:r>
    </w:p>
    <w:p w:rsidR="00BA50F5" w:rsidRDefault="00BA50F5" w:rsidP="00BA50F5">
      <w:r>
        <w:t xml:space="preserve">    </w:t>
      </w:r>
      <w:r>
        <w:rPr>
          <w:lang w:val="en-US"/>
        </w:rPr>
        <w:t>A</w:t>
      </w:r>
      <w:r>
        <w:t>10. Число углеводородов, отвечающих формуле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:</w:t>
      </w:r>
    </w:p>
    <w:p w:rsidR="00BA50F5" w:rsidRDefault="00BA50F5" w:rsidP="00BA50F5">
      <w:r>
        <w:t xml:space="preserve">               1) 2                </w:t>
      </w:r>
      <w:proofErr w:type="spellStart"/>
      <w:r>
        <w:t>2</w:t>
      </w:r>
      <w:proofErr w:type="spellEnd"/>
      <w:r>
        <w:t>) 4               3) 3               4) 5</w:t>
      </w:r>
    </w:p>
    <w:p w:rsidR="00BA50F5" w:rsidRDefault="00BA50F5" w:rsidP="00BA50F5">
      <w:r>
        <w:t xml:space="preserve">    А11. Бутен-1  не реагирует:</w:t>
      </w:r>
    </w:p>
    <w:p w:rsidR="00BA50F5" w:rsidRDefault="00BA50F5" w:rsidP="00BA50F5">
      <w:pPr>
        <w:numPr>
          <w:ilvl w:val="0"/>
          <w:numId w:val="3"/>
        </w:numPr>
      </w:pPr>
      <w:r>
        <w:t>с водородом</w:t>
      </w:r>
    </w:p>
    <w:p w:rsidR="00BA50F5" w:rsidRDefault="00BA50F5" w:rsidP="00BA50F5">
      <w:pPr>
        <w:numPr>
          <w:ilvl w:val="0"/>
          <w:numId w:val="3"/>
        </w:numPr>
      </w:pPr>
      <w:r>
        <w:t xml:space="preserve">с </w:t>
      </w:r>
      <w:proofErr w:type="spellStart"/>
      <w:r>
        <w:t>галогеноводородом</w:t>
      </w:r>
      <w:proofErr w:type="spellEnd"/>
    </w:p>
    <w:p w:rsidR="00BA50F5" w:rsidRDefault="00BA50F5" w:rsidP="00BA50F5">
      <w:pPr>
        <w:numPr>
          <w:ilvl w:val="0"/>
          <w:numId w:val="3"/>
        </w:numPr>
      </w:pPr>
      <w:r>
        <w:t>с водой</w:t>
      </w:r>
    </w:p>
    <w:p w:rsidR="00BA50F5" w:rsidRDefault="00BA50F5" w:rsidP="00BA50F5">
      <w:pPr>
        <w:numPr>
          <w:ilvl w:val="0"/>
          <w:numId w:val="3"/>
        </w:numPr>
      </w:pPr>
      <w:r>
        <w:t xml:space="preserve">с </w:t>
      </w:r>
      <w:proofErr w:type="spellStart"/>
      <w:r>
        <w:t>гидроксидом</w:t>
      </w:r>
      <w:proofErr w:type="spellEnd"/>
      <w:r>
        <w:t xml:space="preserve"> натрия</w:t>
      </w:r>
    </w:p>
    <w:p w:rsidR="00BA50F5" w:rsidRDefault="00BA50F5" w:rsidP="00BA50F5">
      <w:r>
        <w:t xml:space="preserve">   А12. Этанол в промышленности получают:</w:t>
      </w:r>
    </w:p>
    <w:p w:rsidR="00BA50F5" w:rsidRDefault="00BA50F5" w:rsidP="00BA50F5">
      <w:pPr>
        <w:numPr>
          <w:ilvl w:val="0"/>
          <w:numId w:val="4"/>
        </w:numPr>
      </w:pPr>
      <w:r>
        <w:t>гидратацией этилена</w:t>
      </w:r>
    </w:p>
    <w:p w:rsidR="00BA50F5" w:rsidRDefault="00BA50F5" w:rsidP="00BA50F5">
      <w:pPr>
        <w:numPr>
          <w:ilvl w:val="0"/>
          <w:numId w:val="4"/>
        </w:numPr>
      </w:pPr>
      <w:r>
        <w:t>гидратацией ацетилена</w:t>
      </w:r>
    </w:p>
    <w:p w:rsidR="00BA50F5" w:rsidRDefault="00BA50F5" w:rsidP="00BA50F5">
      <w:pPr>
        <w:numPr>
          <w:ilvl w:val="0"/>
          <w:numId w:val="4"/>
        </w:numPr>
      </w:pPr>
      <w:r>
        <w:t xml:space="preserve">гидролизом </w:t>
      </w:r>
      <w:proofErr w:type="spellStart"/>
      <w:r>
        <w:t>хлорэтана</w:t>
      </w:r>
      <w:proofErr w:type="spellEnd"/>
    </w:p>
    <w:p w:rsidR="00BA50F5" w:rsidRDefault="00BA50F5" w:rsidP="00BA50F5">
      <w:pPr>
        <w:numPr>
          <w:ilvl w:val="0"/>
          <w:numId w:val="4"/>
        </w:numPr>
      </w:pPr>
      <w:r>
        <w:t>окислением бутана</w:t>
      </w:r>
    </w:p>
    <w:p w:rsidR="00BA50F5" w:rsidRDefault="00BA50F5" w:rsidP="00BA50F5">
      <w:r>
        <w:t xml:space="preserve">   А13. Для сгорания 35л (н.у.) этана потребуется кислород объёмом:</w:t>
      </w:r>
    </w:p>
    <w:p w:rsidR="00BA50F5" w:rsidRDefault="00BA50F5" w:rsidP="00BA50F5">
      <w:r>
        <w:t xml:space="preserve">                1) 97,3л                                     3) 224л</w:t>
      </w:r>
    </w:p>
    <w:p w:rsidR="00BA50F5" w:rsidRDefault="00BA50F5" w:rsidP="00BA50F5">
      <w:r>
        <w:t xml:space="preserve">                2) 150,4л                                    4) 122,5л</w:t>
      </w:r>
    </w:p>
    <w:p w:rsidR="00BA50F5" w:rsidRDefault="00BA50F5" w:rsidP="00BA50F5">
      <w:r>
        <w:t xml:space="preserve">   А14. Одновременно в растворе не могут находиться ионы:</w:t>
      </w:r>
    </w:p>
    <w:p w:rsidR="00BA50F5" w:rsidRDefault="00BA50F5" w:rsidP="00BA50F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K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 ,  NO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 ,  S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 ,  Ba</w:t>
      </w:r>
      <w:r>
        <w:rPr>
          <w:vertAlign w:val="superscript"/>
          <w:lang w:val="en-US"/>
        </w:rPr>
        <w:t>2+</w:t>
      </w:r>
    </w:p>
    <w:p w:rsidR="00BA50F5" w:rsidRDefault="00BA50F5" w:rsidP="00BA50F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Fe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 ,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 , Mg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,  I</w:t>
      </w:r>
      <w:r>
        <w:rPr>
          <w:vertAlign w:val="superscript"/>
          <w:lang w:val="en-US"/>
        </w:rPr>
        <w:t>-</w:t>
      </w:r>
    </w:p>
    <w:p w:rsidR="00BA50F5" w:rsidRDefault="00BA50F5" w:rsidP="00BA50F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Ca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 , Br</w:t>
      </w:r>
      <w:r>
        <w:rPr>
          <w:vertAlign w:val="superscript"/>
          <w:lang w:val="en-US"/>
        </w:rPr>
        <w:t xml:space="preserve">-  </w:t>
      </w:r>
      <w:r>
        <w:rPr>
          <w:lang w:val="en-US"/>
        </w:rPr>
        <w:t>,  NH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 xml:space="preserve">+  </w:t>
      </w:r>
      <w:r>
        <w:rPr>
          <w:lang w:val="en-US"/>
        </w:rPr>
        <w:t>, F</w:t>
      </w:r>
      <w:r>
        <w:rPr>
          <w:vertAlign w:val="superscript"/>
          <w:lang w:val="en-US"/>
        </w:rPr>
        <w:t>-</w:t>
      </w:r>
    </w:p>
    <w:p w:rsidR="00BA50F5" w:rsidRDefault="00BA50F5" w:rsidP="00BA50F5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Cu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 , </w:t>
      </w:r>
      <w:proofErr w:type="spellStart"/>
      <w:r>
        <w:rPr>
          <w:lang w:val="en-US"/>
        </w:rPr>
        <w:t>Cl</w:t>
      </w:r>
      <w:proofErr w:type="spellEnd"/>
      <w:r>
        <w:rPr>
          <w:vertAlign w:val="superscript"/>
          <w:lang w:val="en-US"/>
        </w:rPr>
        <w:t>-</w:t>
      </w:r>
      <w:r>
        <w:rPr>
          <w:lang w:val="en-US"/>
        </w:rPr>
        <w:t xml:space="preserve">  , Zn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 , 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</w:p>
    <w:p w:rsidR="00BA50F5" w:rsidRDefault="00BA50F5" w:rsidP="00BA50F5">
      <w:pPr>
        <w:rPr>
          <w:lang w:val="en-US"/>
        </w:rPr>
      </w:pPr>
    </w:p>
    <w:p w:rsidR="00BA50F5" w:rsidRDefault="00BA50F5" w:rsidP="00BA50F5">
      <w:pPr>
        <w:jc w:val="center"/>
      </w:pPr>
    </w:p>
    <w:p w:rsidR="00BA50F5" w:rsidRDefault="00BA50F5" w:rsidP="00BA50F5">
      <w:pPr>
        <w:jc w:val="center"/>
      </w:pPr>
    </w:p>
    <w:p w:rsidR="00BA50F5" w:rsidRPr="008B0842" w:rsidRDefault="00BA50F5" w:rsidP="00BA50F5">
      <w:pPr>
        <w:jc w:val="center"/>
      </w:pPr>
      <w:r>
        <w:t xml:space="preserve">Часть </w:t>
      </w:r>
      <w:r>
        <w:rPr>
          <w:lang w:val="en-US"/>
        </w:rPr>
        <w:t>II</w:t>
      </w:r>
    </w:p>
    <w:p w:rsidR="00BA50F5" w:rsidRDefault="00BA50F5" w:rsidP="00BA50F5">
      <w:r>
        <w:t xml:space="preserve">   </w:t>
      </w:r>
      <w:r>
        <w:rPr>
          <w:lang w:val="en-US"/>
        </w:rPr>
        <w:t>A</w:t>
      </w:r>
      <w:r>
        <w:t>15. Смещение равновесия вправо в системе, схема которой</w:t>
      </w:r>
    </w:p>
    <w:p w:rsidR="00BA50F5" w:rsidRDefault="00BA50F5" w:rsidP="00BA50F5">
      <w:r>
        <w:t xml:space="preserve">                 С</w:t>
      </w:r>
      <w:r>
        <w:rPr>
          <w:lang w:val="en-US"/>
        </w:rPr>
        <w:t>O</w:t>
      </w:r>
      <w:r>
        <w:rPr>
          <w:vertAlign w:val="subscript"/>
        </w:rPr>
        <w:t xml:space="preserve">(г)  </w:t>
      </w:r>
      <w:r>
        <w:t>+  2Н</w:t>
      </w:r>
      <w:r>
        <w:rPr>
          <w:vertAlign w:val="subscript"/>
        </w:rPr>
        <w:t xml:space="preserve">2(г)   </w:t>
      </w:r>
      <w:r>
        <w:t>→  СН</w:t>
      </w:r>
      <w:r>
        <w:rPr>
          <w:vertAlign w:val="subscript"/>
        </w:rPr>
        <w:t>3</w:t>
      </w:r>
      <w:r>
        <w:t>О</w:t>
      </w:r>
      <w:proofErr w:type="gramStart"/>
      <w:r>
        <w:t>Н</w:t>
      </w:r>
      <w:r>
        <w:rPr>
          <w:vertAlign w:val="subscript"/>
        </w:rPr>
        <w:t>(</w:t>
      </w:r>
      <w:proofErr w:type="gramEnd"/>
      <w:r>
        <w:rPr>
          <w:vertAlign w:val="subscript"/>
        </w:rPr>
        <w:t xml:space="preserve">г)  </w:t>
      </w:r>
      <w:r>
        <w:t xml:space="preserve">-  </w:t>
      </w:r>
      <w:r>
        <w:rPr>
          <w:lang w:val="en-US"/>
        </w:rPr>
        <w:t>Q</w:t>
      </w:r>
    </w:p>
    <w:p w:rsidR="00BA50F5" w:rsidRDefault="00BA50F5" w:rsidP="00BA50F5">
      <w:r>
        <w:t xml:space="preserve">  Произойдёт при:</w:t>
      </w:r>
    </w:p>
    <w:p w:rsidR="00BA50F5" w:rsidRDefault="00BA50F5" w:rsidP="00BA50F5">
      <w:pPr>
        <w:numPr>
          <w:ilvl w:val="0"/>
          <w:numId w:val="6"/>
        </w:numPr>
      </w:pPr>
      <w:proofErr w:type="gramStart"/>
      <w:r>
        <w:t>уменьшении</w:t>
      </w:r>
      <w:proofErr w:type="gramEnd"/>
      <w:r>
        <w:t xml:space="preserve"> давления</w:t>
      </w:r>
    </w:p>
    <w:p w:rsidR="00BA50F5" w:rsidRDefault="00BA50F5" w:rsidP="00BA50F5">
      <w:pPr>
        <w:numPr>
          <w:ilvl w:val="0"/>
          <w:numId w:val="6"/>
        </w:numPr>
      </w:pPr>
      <w:proofErr w:type="gramStart"/>
      <w:r>
        <w:t>уменьшении</w:t>
      </w:r>
      <w:proofErr w:type="gramEnd"/>
      <w:r>
        <w:t xml:space="preserve"> температуры</w:t>
      </w:r>
    </w:p>
    <w:p w:rsidR="00BA50F5" w:rsidRDefault="00BA50F5" w:rsidP="00BA50F5">
      <w:pPr>
        <w:numPr>
          <w:ilvl w:val="0"/>
          <w:numId w:val="6"/>
        </w:numPr>
      </w:pPr>
      <w:r>
        <w:t>уменьшении концентрации Н</w:t>
      </w:r>
      <w:proofErr w:type="gramStart"/>
      <w:r>
        <w:rPr>
          <w:vertAlign w:val="subscript"/>
        </w:rPr>
        <w:t>2</w:t>
      </w:r>
      <w:proofErr w:type="gramEnd"/>
    </w:p>
    <w:p w:rsidR="00BA50F5" w:rsidRDefault="00BA50F5" w:rsidP="00BA50F5">
      <w:pPr>
        <w:numPr>
          <w:ilvl w:val="0"/>
          <w:numId w:val="6"/>
        </w:numPr>
      </w:pPr>
      <w:proofErr w:type="gramStart"/>
      <w:r>
        <w:t>уменьшении</w:t>
      </w:r>
      <w:proofErr w:type="gramEnd"/>
      <w:r>
        <w:t xml:space="preserve"> концентрации СН</w:t>
      </w:r>
      <w:r>
        <w:rPr>
          <w:vertAlign w:val="subscript"/>
        </w:rPr>
        <w:t>3</w:t>
      </w:r>
      <w:r>
        <w:t>ОН</w:t>
      </w:r>
    </w:p>
    <w:p w:rsidR="00BA50F5" w:rsidRDefault="00BA50F5" w:rsidP="00BA50F5">
      <w:r>
        <w:t xml:space="preserve">    А16. Конечный продукт в цепочке превращений</w:t>
      </w:r>
    </w:p>
    <w:p w:rsidR="00BA50F5" w:rsidRDefault="00BA50F5" w:rsidP="00BA50F5">
      <w:pPr>
        <w:rPr>
          <w:sz w:val="16"/>
          <w:szCs w:val="16"/>
          <w:lang w:val="en-US"/>
        </w:rPr>
      </w:pPr>
      <w:r>
        <w:t xml:space="preserve">                                 </w:t>
      </w:r>
      <w:proofErr w:type="spellStart"/>
      <w:proofErr w:type="gramStart"/>
      <w:r>
        <w:rPr>
          <w:sz w:val="16"/>
          <w:szCs w:val="16"/>
          <w:lang w:val="en-US"/>
        </w:rPr>
        <w:t>t,</w:t>
      </w:r>
      <w:proofErr w:type="gramEnd"/>
      <w:r>
        <w:rPr>
          <w:sz w:val="16"/>
          <w:szCs w:val="16"/>
          <w:lang w:val="en-US"/>
        </w:rPr>
        <w:t>p,Ni</w:t>
      </w:r>
      <w:proofErr w:type="spellEnd"/>
      <w:r>
        <w:rPr>
          <w:sz w:val="16"/>
          <w:szCs w:val="16"/>
          <w:lang w:val="en-US"/>
        </w:rPr>
        <w:t xml:space="preserve">          +H</w:t>
      </w:r>
      <w:r>
        <w:rPr>
          <w:sz w:val="16"/>
          <w:szCs w:val="16"/>
          <w:vertAlign w:val="subscript"/>
          <w:lang w:val="en-US"/>
        </w:rPr>
        <w:t>2</w:t>
      </w:r>
      <w:r>
        <w:rPr>
          <w:sz w:val="16"/>
          <w:szCs w:val="16"/>
          <w:lang w:val="en-US"/>
        </w:rPr>
        <w:t>O            +</w:t>
      </w:r>
      <w:proofErr w:type="spellStart"/>
      <w:r>
        <w:rPr>
          <w:sz w:val="16"/>
          <w:szCs w:val="16"/>
          <w:lang w:val="en-US"/>
        </w:rPr>
        <w:t>HBr</w:t>
      </w:r>
      <w:proofErr w:type="spellEnd"/>
    </w:p>
    <w:p w:rsidR="00BA50F5" w:rsidRDefault="00BA50F5" w:rsidP="00BA50F5">
      <w:pPr>
        <w:rPr>
          <w:lang w:val="en-US"/>
        </w:rPr>
      </w:pPr>
      <w:r>
        <w:rPr>
          <w:lang w:val="en-US"/>
        </w:rPr>
        <w:t xml:space="preserve"> 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- </w:t>
      </w:r>
      <w:proofErr w:type="gramStart"/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→   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→   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→   X</w:t>
      </w:r>
      <w:r>
        <w:rPr>
          <w:vertAlign w:val="subscript"/>
          <w:lang w:val="en-US"/>
        </w:rPr>
        <w:t>3</w:t>
      </w:r>
    </w:p>
    <w:p w:rsidR="00BA50F5" w:rsidRDefault="00BA50F5" w:rsidP="00BA50F5">
      <w:pPr>
        <w:rPr>
          <w:sz w:val="16"/>
          <w:szCs w:val="16"/>
          <w:vertAlign w:val="subscript"/>
        </w:rPr>
      </w:pPr>
      <w:r>
        <w:rPr>
          <w:lang w:val="en-US"/>
        </w:rPr>
        <w:t xml:space="preserve">                                  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H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  <w:lang w:val="en-US"/>
        </w:rPr>
        <w:t>H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  <w:lang w:val="en-US"/>
        </w:rPr>
        <w:t>SO</w:t>
      </w:r>
      <w:r>
        <w:rPr>
          <w:sz w:val="16"/>
          <w:szCs w:val="16"/>
          <w:vertAlign w:val="subscript"/>
        </w:rPr>
        <w:t>4</w:t>
      </w:r>
    </w:p>
    <w:p w:rsidR="00BA50F5" w:rsidRDefault="00BA50F5" w:rsidP="00BA50F5">
      <w:pPr>
        <w:rPr>
          <w:sz w:val="16"/>
          <w:szCs w:val="16"/>
        </w:rPr>
      </w:pPr>
    </w:p>
    <w:p w:rsidR="00BA50F5" w:rsidRDefault="00BA50F5" w:rsidP="00BA50F5">
      <w:r>
        <w:t xml:space="preserve">         1) бутанол-2                                3) </w:t>
      </w:r>
      <w:proofErr w:type="spellStart"/>
      <w:r>
        <w:t>пропен</w:t>
      </w:r>
      <w:proofErr w:type="spellEnd"/>
    </w:p>
    <w:p w:rsidR="00BA50F5" w:rsidRDefault="00BA50F5" w:rsidP="00BA50F5">
      <w:r>
        <w:t xml:space="preserve">         2) 2-бромпропан                         4) </w:t>
      </w:r>
      <w:proofErr w:type="spellStart"/>
      <w:r>
        <w:t>гексан</w:t>
      </w:r>
      <w:proofErr w:type="spellEnd"/>
    </w:p>
    <w:p w:rsidR="00BA50F5" w:rsidRDefault="00BA50F5" w:rsidP="00BA50F5">
      <w:r>
        <w:t xml:space="preserve">    А17. В лаборатории углекислый газ </w:t>
      </w:r>
      <w:r>
        <w:rPr>
          <w:i/>
          <w:u w:val="single"/>
        </w:rPr>
        <w:t>не получают:</w:t>
      </w:r>
    </w:p>
    <w:p w:rsidR="00BA50F5" w:rsidRDefault="00BA50F5" w:rsidP="00BA50F5">
      <w:pPr>
        <w:numPr>
          <w:ilvl w:val="0"/>
          <w:numId w:val="7"/>
        </w:numPr>
      </w:pPr>
      <w:r>
        <w:t>взаимодействием мрамора с соляной кислотой</w:t>
      </w:r>
    </w:p>
    <w:p w:rsidR="00BA50F5" w:rsidRDefault="00BA50F5" w:rsidP="00BA50F5">
      <w:pPr>
        <w:numPr>
          <w:ilvl w:val="0"/>
          <w:numId w:val="7"/>
        </w:numPr>
      </w:pPr>
      <w:r>
        <w:t>взаимодействием лития с водой</w:t>
      </w:r>
    </w:p>
    <w:p w:rsidR="00BA50F5" w:rsidRDefault="00BA50F5" w:rsidP="00BA50F5">
      <w:pPr>
        <w:numPr>
          <w:ilvl w:val="0"/>
          <w:numId w:val="7"/>
        </w:numPr>
      </w:pPr>
      <w:r>
        <w:t>действием соляной кислоты на известняк</w:t>
      </w:r>
    </w:p>
    <w:p w:rsidR="00BA50F5" w:rsidRDefault="00BA50F5" w:rsidP="00BA50F5">
      <w:r>
        <w:t xml:space="preserve">    А18. Электронная конфигурация  иона </w:t>
      </w:r>
      <w:r>
        <w:rPr>
          <w:lang w:val="en-US"/>
        </w:rPr>
        <w:t>S</w:t>
      </w:r>
      <w:r>
        <w:rPr>
          <w:vertAlign w:val="superscript"/>
        </w:rPr>
        <w:t>2-</w:t>
      </w:r>
      <w:r>
        <w:t>:</w:t>
      </w:r>
    </w:p>
    <w:p w:rsidR="00BA50F5" w:rsidRDefault="00BA50F5" w:rsidP="00BA50F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1s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2p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3s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3p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                       3) 1s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2p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3s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3p</w:t>
      </w:r>
      <w:r>
        <w:rPr>
          <w:vertAlign w:val="superscript"/>
          <w:lang w:val="en-US"/>
        </w:rPr>
        <w:t>2</w:t>
      </w:r>
    </w:p>
    <w:p w:rsidR="00BA50F5" w:rsidRDefault="00BA50F5" w:rsidP="00BA50F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1s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2p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3s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3p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                       4) 1s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2p</w:t>
      </w:r>
      <w:r>
        <w:rPr>
          <w:vertAlign w:val="superscript"/>
          <w:lang w:val="en-US"/>
        </w:rPr>
        <w:t>6</w:t>
      </w:r>
    </w:p>
    <w:p w:rsidR="00BA50F5" w:rsidRDefault="00BA50F5" w:rsidP="00BA50F5">
      <w:pPr>
        <w:ind w:left="660"/>
        <w:jc w:val="center"/>
      </w:pPr>
    </w:p>
    <w:p w:rsidR="00BA50F5" w:rsidRDefault="00BA50F5" w:rsidP="00BA50F5">
      <w:pPr>
        <w:ind w:left="660"/>
        <w:jc w:val="center"/>
      </w:pPr>
      <w:r>
        <w:t>***</w:t>
      </w:r>
    </w:p>
    <w:p w:rsidR="00BA50F5" w:rsidRDefault="00BA50F5" w:rsidP="00BA50F5">
      <w:r>
        <w:t xml:space="preserve">    </w:t>
      </w:r>
      <w:r>
        <w:rPr>
          <w:lang w:val="en-US"/>
        </w:rPr>
        <w:t>B</w:t>
      </w:r>
      <w:r>
        <w:t>1. В уравнении окислительно-восстановительной реакции, схема которой</w:t>
      </w:r>
    </w:p>
    <w:p w:rsidR="00BA50F5" w:rsidRDefault="00BA50F5" w:rsidP="00BA50F5">
      <w:pPr>
        <w:rPr>
          <w:lang w:val="en-US"/>
        </w:rPr>
      </w:pPr>
      <w:r>
        <w:t xml:space="preserve">                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 xml:space="preserve">  + 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→  Fe(NO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+  NO  + 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BA50F5" w:rsidRDefault="00BA50F5" w:rsidP="00BA50F5">
      <w:r>
        <w:rPr>
          <w:lang w:val="en-US"/>
        </w:rPr>
        <w:t xml:space="preserve">            </w:t>
      </w:r>
      <w:r>
        <w:t>Коэффициент перед окислителем равен…</w:t>
      </w:r>
    </w:p>
    <w:p w:rsidR="00BA50F5" w:rsidRDefault="00BA50F5" w:rsidP="00BA50F5"/>
    <w:p w:rsidR="00BA50F5" w:rsidRDefault="00BA50F5"/>
    <w:sectPr w:rsidR="00BA50F5" w:rsidSect="0053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E0" w:rsidRDefault="008875E0" w:rsidP="00170790">
      <w:r>
        <w:separator/>
      </w:r>
    </w:p>
  </w:endnote>
  <w:endnote w:type="continuationSeparator" w:id="0">
    <w:p w:rsidR="008875E0" w:rsidRDefault="008875E0" w:rsidP="0017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703767"/>
      <w:docPartObj>
        <w:docPartGallery w:val="Page Numbers (Bottom of Page)"/>
        <w:docPartUnique/>
      </w:docPartObj>
    </w:sdtPr>
    <w:sdtContent>
      <w:p w:rsidR="00DA1DAE" w:rsidRDefault="00FD75F6">
        <w:pPr>
          <w:pStyle w:val="a7"/>
          <w:jc w:val="right"/>
        </w:pPr>
        <w:r>
          <w:fldChar w:fldCharType="begin"/>
        </w:r>
        <w:r w:rsidR="00BA50F5">
          <w:instrText xml:space="preserve"> PAGE   \* MERGEFORMAT </w:instrText>
        </w:r>
        <w:r>
          <w:fldChar w:fldCharType="separate"/>
        </w:r>
        <w:r w:rsidR="00C7655E">
          <w:rPr>
            <w:noProof/>
          </w:rPr>
          <w:t>19</w:t>
        </w:r>
        <w:r>
          <w:fldChar w:fldCharType="end"/>
        </w:r>
      </w:p>
    </w:sdtContent>
  </w:sdt>
  <w:p w:rsidR="00DA1DAE" w:rsidRDefault="008875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E0" w:rsidRDefault="008875E0" w:rsidP="00170790">
      <w:r>
        <w:separator/>
      </w:r>
    </w:p>
  </w:footnote>
  <w:footnote w:type="continuationSeparator" w:id="0">
    <w:p w:rsidR="008875E0" w:rsidRDefault="008875E0" w:rsidP="00170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8AE"/>
    <w:multiLevelType w:val="hybridMultilevel"/>
    <w:tmpl w:val="B164E99A"/>
    <w:lvl w:ilvl="0" w:tplc="4C5A6A9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572"/>
    <w:multiLevelType w:val="hybridMultilevel"/>
    <w:tmpl w:val="D7989330"/>
    <w:lvl w:ilvl="0" w:tplc="E448297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C7152"/>
    <w:multiLevelType w:val="hybridMultilevel"/>
    <w:tmpl w:val="A0C2A812"/>
    <w:lvl w:ilvl="0" w:tplc="FD6CAD5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57727"/>
    <w:multiLevelType w:val="hybridMultilevel"/>
    <w:tmpl w:val="B34603EA"/>
    <w:lvl w:ilvl="0" w:tplc="FE56D10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65935"/>
    <w:multiLevelType w:val="hybridMultilevel"/>
    <w:tmpl w:val="10AE54EA"/>
    <w:lvl w:ilvl="0" w:tplc="852C521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765D20"/>
    <w:multiLevelType w:val="hybridMultilevel"/>
    <w:tmpl w:val="9DE62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723E9A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F53A4"/>
    <w:multiLevelType w:val="hybridMultilevel"/>
    <w:tmpl w:val="32428CA0"/>
    <w:lvl w:ilvl="0" w:tplc="0C60121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0F5"/>
    <w:rsid w:val="00170790"/>
    <w:rsid w:val="002E3505"/>
    <w:rsid w:val="008875E0"/>
    <w:rsid w:val="008B7152"/>
    <w:rsid w:val="00BA50F5"/>
    <w:rsid w:val="00C7655E"/>
    <w:rsid w:val="00E960A4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BA50F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A50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BA50F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A5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5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5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5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50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A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A50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a">
    <w:name w:val="Strong"/>
    <w:basedOn w:val="a0"/>
    <w:qFormat/>
    <w:rsid w:val="00E96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5807</Words>
  <Characters>33104</Characters>
  <Application>Microsoft Office Word</Application>
  <DocSecurity>0</DocSecurity>
  <Lines>275</Lines>
  <Paragraphs>77</Paragraphs>
  <ScaleCrop>false</ScaleCrop>
  <Company/>
  <LinksUpToDate>false</LinksUpToDate>
  <CharactersWithSpaces>38834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Деева</dc:creator>
  <cp:lastModifiedBy>Учитель</cp:lastModifiedBy>
  <cp:revision>4</cp:revision>
  <dcterms:created xsi:type="dcterms:W3CDTF">2016-11-27T16:28:00Z</dcterms:created>
  <dcterms:modified xsi:type="dcterms:W3CDTF">2019-09-13T08:58:00Z</dcterms:modified>
</cp:coreProperties>
</file>