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1E" w:rsidRPr="000878F6" w:rsidRDefault="00D1311E" w:rsidP="00D1311E">
      <w:pPr>
        <w:spacing w:line="240" w:lineRule="auto"/>
        <w:jc w:val="center"/>
      </w:pPr>
      <w:r w:rsidRPr="000878F6">
        <w:t xml:space="preserve">Министерство </w:t>
      </w:r>
      <w:r>
        <w:t>образования и молодёжной политики</w:t>
      </w:r>
      <w:r w:rsidRPr="000878F6">
        <w:t xml:space="preserve"> Свердловской области</w:t>
      </w:r>
    </w:p>
    <w:p w:rsidR="00D1311E" w:rsidRPr="000878F6" w:rsidRDefault="00D1311E" w:rsidP="00D1311E">
      <w:pPr>
        <w:spacing w:line="240" w:lineRule="auto"/>
        <w:jc w:val="center"/>
      </w:pPr>
      <w:r w:rsidRPr="000878F6">
        <w:t>Управление образования Артемовского городского округа</w:t>
      </w:r>
    </w:p>
    <w:p w:rsidR="00D1311E" w:rsidRPr="000878F6" w:rsidRDefault="00D1311E" w:rsidP="00D1311E">
      <w:pPr>
        <w:pStyle w:val="a7"/>
        <w:ind w:firstLine="120"/>
        <w:jc w:val="center"/>
        <w:rPr>
          <w:b/>
          <w:bCs/>
        </w:rPr>
      </w:pPr>
      <w:r w:rsidRPr="000878F6">
        <w:rPr>
          <w:b/>
          <w:bCs/>
        </w:rPr>
        <w:t>Муниципальное бюджетное общеобразовательное учреждение</w:t>
      </w:r>
    </w:p>
    <w:p w:rsidR="00D1311E" w:rsidRPr="000878F6" w:rsidRDefault="00D1311E" w:rsidP="00D1311E">
      <w:pPr>
        <w:spacing w:line="240" w:lineRule="auto"/>
        <w:jc w:val="center"/>
        <w:rPr>
          <w:b/>
          <w:bCs/>
          <w:szCs w:val="28"/>
        </w:rPr>
      </w:pPr>
      <w:r w:rsidRPr="000878F6">
        <w:rPr>
          <w:b/>
          <w:bCs/>
          <w:szCs w:val="28"/>
        </w:rPr>
        <w:t>«Средняя общеобразовательная школа № 9»</w:t>
      </w:r>
    </w:p>
    <w:p w:rsidR="00D1311E" w:rsidRPr="000878F6" w:rsidRDefault="00D1311E" w:rsidP="00D1311E">
      <w:pPr>
        <w:spacing w:line="240" w:lineRule="auto"/>
        <w:jc w:val="center"/>
        <w:rPr>
          <w:sz w:val="24"/>
          <w:szCs w:val="24"/>
        </w:rPr>
      </w:pPr>
      <w:proofErr w:type="gramStart"/>
      <w:r w:rsidRPr="000878F6">
        <w:t>Уральское</w:t>
      </w:r>
      <w:proofErr w:type="gramEnd"/>
      <w:r w:rsidRPr="000878F6">
        <w:t xml:space="preserve"> ГУ банка России г. Екатеринбург</w:t>
      </w:r>
    </w:p>
    <w:p w:rsidR="00D1311E" w:rsidRPr="000878F6" w:rsidRDefault="00D1311E" w:rsidP="00D1311E">
      <w:pPr>
        <w:spacing w:line="240" w:lineRule="auto"/>
        <w:jc w:val="center"/>
      </w:pPr>
      <w:r w:rsidRPr="000878F6">
        <w:t xml:space="preserve">Свердловская область, Артемовский район, п. </w:t>
      </w:r>
      <w:proofErr w:type="spellStart"/>
      <w:r w:rsidRPr="000878F6">
        <w:t>Буланаш</w:t>
      </w:r>
      <w:proofErr w:type="spellEnd"/>
      <w:r w:rsidRPr="000878F6">
        <w:t>,  ул. Комсомольская, 21, тел. 5-52-50,</w:t>
      </w:r>
    </w:p>
    <w:p w:rsidR="00D1311E" w:rsidRPr="000878F6" w:rsidRDefault="00D1311E" w:rsidP="00D1311E">
      <w:pPr>
        <w:spacing w:line="240" w:lineRule="auto"/>
        <w:jc w:val="center"/>
      </w:pPr>
      <w:r w:rsidRPr="000878F6">
        <w:t xml:space="preserve"> e-mail:schola9@ya</w:t>
      </w:r>
      <w:r w:rsidRPr="000878F6">
        <w:rPr>
          <w:lang w:val="en-US"/>
        </w:rPr>
        <w:t>n</w:t>
      </w:r>
      <w:proofErr w:type="spellStart"/>
      <w:r w:rsidRPr="000878F6">
        <w:t>dex.ru</w:t>
      </w:r>
      <w:proofErr w:type="spellEnd"/>
    </w:p>
    <w:tbl>
      <w:tblPr>
        <w:tblW w:w="10355" w:type="dxa"/>
        <w:tblInd w:w="-106" w:type="dxa"/>
        <w:tblBorders>
          <w:top w:val="thickThinSmallGap" w:sz="24" w:space="0" w:color="auto"/>
        </w:tblBorders>
        <w:tblLook w:val="00A0"/>
      </w:tblPr>
      <w:tblGrid>
        <w:gridCol w:w="10355"/>
      </w:tblGrid>
      <w:tr w:rsidR="00D1311E" w:rsidRPr="00B375C1" w:rsidTr="00B441EF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1311E" w:rsidRPr="00B375C1" w:rsidRDefault="00D1311E" w:rsidP="00B441EF">
            <w:pPr>
              <w:spacing w:line="240" w:lineRule="auto"/>
              <w:rPr>
                <w:sz w:val="24"/>
                <w:szCs w:val="24"/>
              </w:rPr>
            </w:pPr>
            <w:r w:rsidRPr="00B375C1">
              <w:t xml:space="preserve">   </w:t>
            </w:r>
          </w:p>
        </w:tc>
      </w:tr>
    </w:tbl>
    <w:p w:rsidR="00D1311E" w:rsidRDefault="00D1311E" w:rsidP="00D1311E">
      <w:pPr>
        <w:spacing w:line="240" w:lineRule="auto"/>
        <w:ind w:firstLine="461"/>
        <w:jc w:val="right"/>
      </w:pPr>
    </w:p>
    <w:p w:rsidR="00D1311E" w:rsidRPr="000878F6" w:rsidRDefault="00D1311E" w:rsidP="00D1311E">
      <w:pPr>
        <w:spacing w:line="240" w:lineRule="auto"/>
        <w:ind w:firstLine="461"/>
        <w:jc w:val="right"/>
      </w:pPr>
    </w:p>
    <w:tbl>
      <w:tblPr>
        <w:tblW w:w="102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9"/>
        <w:gridCol w:w="2936"/>
        <w:gridCol w:w="3941"/>
      </w:tblGrid>
      <w:tr w:rsidR="00D1311E" w:rsidRPr="00B375C1" w:rsidTr="00B441EF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1311E" w:rsidRPr="00B375C1" w:rsidRDefault="00D1311E" w:rsidP="00B441EF">
            <w:pPr>
              <w:spacing w:line="240" w:lineRule="auto"/>
              <w:rPr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1311E" w:rsidRPr="00B375C1" w:rsidRDefault="00D1311E" w:rsidP="00B441EF">
            <w:pPr>
              <w:spacing w:line="240" w:lineRule="auto"/>
              <w:rPr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1311E" w:rsidRPr="001D41EE" w:rsidRDefault="00D1311E" w:rsidP="00D1311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D41EE">
              <w:rPr>
                <w:sz w:val="24"/>
                <w:szCs w:val="24"/>
              </w:rPr>
              <w:t xml:space="preserve">Приложение к </w:t>
            </w:r>
            <w:proofErr w:type="gramStart"/>
            <w:r w:rsidRPr="001D41EE">
              <w:rPr>
                <w:sz w:val="24"/>
                <w:szCs w:val="24"/>
              </w:rPr>
              <w:t>основной</w:t>
            </w:r>
            <w:proofErr w:type="gramEnd"/>
            <w:r w:rsidRPr="001D41EE">
              <w:rPr>
                <w:sz w:val="24"/>
                <w:szCs w:val="24"/>
              </w:rPr>
              <w:t xml:space="preserve"> </w:t>
            </w:r>
          </w:p>
          <w:p w:rsidR="00D1311E" w:rsidRPr="001D41EE" w:rsidRDefault="00D1311E" w:rsidP="00D1311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D41EE">
              <w:rPr>
                <w:sz w:val="24"/>
                <w:szCs w:val="24"/>
              </w:rPr>
              <w:t xml:space="preserve">образовательной программе </w:t>
            </w:r>
          </w:p>
          <w:p w:rsidR="00D1311E" w:rsidRPr="001D41EE" w:rsidRDefault="00D1311E" w:rsidP="00D1311E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D41EE">
              <w:rPr>
                <w:sz w:val="24"/>
                <w:szCs w:val="24"/>
              </w:rPr>
              <w:t xml:space="preserve">среднего  общего  образования МБОУ «СОШ № 9», </w:t>
            </w:r>
          </w:p>
          <w:p w:rsidR="00D1311E" w:rsidRPr="001D41EE" w:rsidRDefault="00D1311E" w:rsidP="00D1311E">
            <w:pPr>
              <w:spacing w:line="240" w:lineRule="auto"/>
              <w:jc w:val="right"/>
              <w:rPr>
                <w:sz w:val="24"/>
                <w:szCs w:val="24"/>
              </w:rPr>
            </w:pPr>
            <w:proofErr w:type="gramStart"/>
            <w:r w:rsidRPr="001D41EE">
              <w:rPr>
                <w:sz w:val="24"/>
                <w:szCs w:val="24"/>
              </w:rPr>
              <w:t>утвержденной</w:t>
            </w:r>
            <w:proofErr w:type="gramEnd"/>
            <w:r w:rsidRPr="001D41EE">
              <w:rPr>
                <w:sz w:val="24"/>
                <w:szCs w:val="24"/>
              </w:rPr>
              <w:t xml:space="preserve">  Приказом №134     от 02.07.2020 года</w:t>
            </w:r>
          </w:p>
          <w:p w:rsidR="00D1311E" w:rsidRPr="00B375C1" w:rsidRDefault="00D1311E" w:rsidP="00B441EF">
            <w:pPr>
              <w:spacing w:line="240" w:lineRule="auto"/>
              <w:rPr>
                <w:szCs w:val="28"/>
              </w:rPr>
            </w:pPr>
          </w:p>
        </w:tc>
      </w:tr>
    </w:tbl>
    <w:p w:rsidR="00D1311E" w:rsidRPr="000878F6" w:rsidRDefault="00D1311E" w:rsidP="00D1311E">
      <w:pPr>
        <w:spacing w:line="240" w:lineRule="auto"/>
        <w:rPr>
          <w:szCs w:val="28"/>
        </w:rPr>
      </w:pPr>
    </w:p>
    <w:p w:rsidR="00D1311E" w:rsidRPr="000878F6" w:rsidRDefault="00D1311E" w:rsidP="00D1311E">
      <w:pPr>
        <w:spacing w:line="240" w:lineRule="auto"/>
        <w:rPr>
          <w:szCs w:val="28"/>
        </w:rPr>
      </w:pPr>
    </w:p>
    <w:p w:rsidR="00D1311E" w:rsidRPr="000878F6" w:rsidRDefault="00D1311E" w:rsidP="00D1311E">
      <w:pPr>
        <w:spacing w:line="240" w:lineRule="auto"/>
        <w:rPr>
          <w:szCs w:val="28"/>
        </w:rPr>
      </w:pPr>
    </w:p>
    <w:p w:rsidR="00D1311E" w:rsidRDefault="00D1311E" w:rsidP="00D1311E">
      <w:pPr>
        <w:spacing w:line="240" w:lineRule="auto"/>
        <w:rPr>
          <w:szCs w:val="28"/>
        </w:rPr>
      </w:pPr>
    </w:p>
    <w:p w:rsidR="00D1311E" w:rsidRPr="000878F6" w:rsidRDefault="00D1311E" w:rsidP="00D1311E">
      <w:pPr>
        <w:spacing w:line="240" w:lineRule="auto"/>
        <w:rPr>
          <w:szCs w:val="28"/>
        </w:rPr>
      </w:pPr>
    </w:p>
    <w:p w:rsidR="00D1311E" w:rsidRDefault="00D1311E" w:rsidP="00D1311E">
      <w:pPr>
        <w:rPr>
          <w:rStyle w:val="a9"/>
          <w:b w:val="0"/>
          <w:bCs w:val="0"/>
        </w:rPr>
      </w:pPr>
    </w:p>
    <w:p w:rsidR="00D1311E" w:rsidRDefault="00D1311E" w:rsidP="00D1311E">
      <w:pPr>
        <w:rPr>
          <w:rStyle w:val="a9"/>
          <w:b w:val="0"/>
          <w:bCs w:val="0"/>
        </w:rPr>
      </w:pPr>
    </w:p>
    <w:p w:rsidR="00D1311E" w:rsidRPr="00DB73AF" w:rsidRDefault="00D1311E" w:rsidP="00D1311E">
      <w:pPr>
        <w:spacing w:line="240" w:lineRule="auto"/>
        <w:jc w:val="center"/>
        <w:rPr>
          <w:rStyle w:val="a9"/>
          <w:szCs w:val="28"/>
        </w:rPr>
      </w:pPr>
      <w:r w:rsidRPr="00DB73AF">
        <w:rPr>
          <w:rStyle w:val="a9"/>
          <w:szCs w:val="28"/>
        </w:rPr>
        <w:t xml:space="preserve">Рабочая программа </w:t>
      </w:r>
    </w:p>
    <w:p w:rsidR="00D1311E" w:rsidRPr="00DB73AF" w:rsidRDefault="00D1311E" w:rsidP="00D1311E">
      <w:pPr>
        <w:spacing w:line="240" w:lineRule="auto"/>
        <w:jc w:val="center"/>
        <w:rPr>
          <w:b/>
          <w:bCs/>
          <w:szCs w:val="28"/>
        </w:rPr>
      </w:pPr>
      <w:r w:rsidRPr="00DB73AF">
        <w:rPr>
          <w:rStyle w:val="a9"/>
          <w:szCs w:val="28"/>
        </w:rPr>
        <w:t xml:space="preserve">учебного предмета </w:t>
      </w:r>
      <w:r w:rsidRPr="00DB73AF">
        <w:rPr>
          <w:b/>
          <w:bCs/>
          <w:szCs w:val="28"/>
        </w:rPr>
        <w:t xml:space="preserve"> </w:t>
      </w:r>
    </w:p>
    <w:p w:rsidR="00D1311E" w:rsidRDefault="00D1311E" w:rsidP="00D1311E">
      <w:pPr>
        <w:spacing w:line="240" w:lineRule="auto"/>
        <w:jc w:val="center"/>
        <w:rPr>
          <w:b/>
          <w:bCs/>
          <w:szCs w:val="28"/>
        </w:rPr>
      </w:pPr>
      <w:r w:rsidRPr="00DB73AF">
        <w:rPr>
          <w:b/>
          <w:bCs/>
          <w:szCs w:val="28"/>
        </w:rPr>
        <w:t>«</w:t>
      </w:r>
      <w:r>
        <w:rPr>
          <w:b/>
          <w:bCs/>
          <w:szCs w:val="28"/>
        </w:rPr>
        <w:t>Биология</w:t>
      </w:r>
      <w:r w:rsidRPr="00DB73AF">
        <w:rPr>
          <w:b/>
          <w:bCs/>
          <w:szCs w:val="28"/>
        </w:rPr>
        <w:t>»</w:t>
      </w:r>
    </w:p>
    <w:p w:rsidR="00D1311E" w:rsidRPr="00DB73AF" w:rsidRDefault="00D1311E" w:rsidP="00D1311E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(базовый уровень)</w:t>
      </w:r>
    </w:p>
    <w:p w:rsidR="00D1311E" w:rsidRPr="00DB73AF" w:rsidRDefault="00D1311E" w:rsidP="00D1311E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10-11</w:t>
      </w:r>
      <w:r w:rsidRPr="00DB73AF">
        <w:rPr>
          <w:b/>
          <w:bCs/>
          <w:szCs w:val="28"/>
        </w:rPr>
        <w:t xml:space="preserve"> класс</w:t>
      </w:r>
    </w:p>
    <w:p w:rsidR="00D1311E" w:rsidRPr="00DB73AF" w:rsidRDefault="00D1311E" w:rsidP="00D1311E">
      <w:pPr>
        <w:spacing w:line="240" w:lineRule="auto"/>
        <w:jc w:val="center"/>
        <w:rPr>
          <w:i/>
          <w:iCs/>
          <w:szCs w:val="28"/>
        </w:rPr>
      </w:pPr>
      <w:r w:rsidRPr="00DB73AF">
        <w:rPr>
          <w:b/>
          <w:bCs/>
          <w:szCs w:val="28"/>
        </w:rPr>
        <w:t xml:space="preserve">(в соответствии с ФГОС </w:t>
      </w:r>
      <w:r>
        <w:rPr>
          <w:b/>
          <w:bCs/>
          <w:szCs w:val="28"/>
        </w:rPr>
        <w:t>С</w:t>
      </w:r>
      <w:r w:rsidRPr="00DB73AF">
        <w:rPr>
          <w:b/>
          <w:bCs/>
          <w:szCs w:val="28"/>
        </w:rPr>
        <w:t xml:space="preserve">ОО) </w:t>
      </w:r>
    </w:p>
    <w:p w:rsidR="00D1311E" w:rsidRPr="00DB73AF" w:rsidRDefault="00D1311E" w:rsidP="00D1311E">
      <w:pPr>
        <w:spacing w:line="240" w:lineRule="auto"/>
        <w:rPr>
          <w:b/>
          <w:bCs/>
          <w:szCs w:val="28"/>
        </w:rPr>
      </w:pPr>
    </w:p>
    <w:p w:rsidR="00D1311E" w:rsidRPr="000878F6" w:rsidRDefault="00D1311E" w:rsidP="00D1311E">
      <w:pPr>
        <w:spacing w:line="240" w:lineRule="auto"/>
        <w:rPr>
          <w:b/>
          <w:bCs/>
          <w:szCs w:val="28"/>
        </w:rPr>
      </w:pPr>
    </w:p>
    <w:p w:rsidR="00D1311E" w:rsidRPr="000878F6" w:rsidRDefault="00D1311E" w:rsidP="00D1311E">
      <w:pPr>
        <w:spacing w:line="240" w:lineRule="auto"/>
        <w:rPr>
          <w:szCs w:val="28"/>
        </w:rPr>
      </w:pPr>
    </w:p>
    <w:p w:rsidR="00D1311E" w:rsidRPr="000878F6" w:rsidRDefault="00D1311E" w:rsidP="00D1311E">
      <w:pPr>
        <w:spacing w:line="240" w:lineRule="auto"/>
        <w:rPr>
          <w:szCs w:val="28"/>
        </w:rPr>
      </w:pPr>
    </w:p>
    <w:p w:rsidR="00D1311E" w:rsidRDefault="00D1311E" w:rsidP="00D1311E">
      <w:pPr>
        <w:spacing w:line="240" w:lineRule="auto"/>
        <w:rPr>
          <w:szCs w:val="28"/>
        </w:rPr>
      </w:pPr>
    </w:p>
    <w:p w:rsidR="00D1311E" w:rsidRDefault="00D1311E" w:rsidP="00D1311E">
      <w:pPr>
        <w:spacing w:line="240" w:lineRule="auto"/>
        <w:rPr>
          <w:szCs w:val="28"/>
        </w:rPr>
      </w:pPr>
    </w:p>
    <w:p w:rsidR="00D1311E" w:rsidRDefault="00D1311E" w:rsidP="00D1311E">
      <w:pPr>
        <w:spacing w:line="240" w:lineRule="auto"/>
        <w:rPr>
          <w:szCs w:val="28"/>
        </w:rPr>
      </w:pPr>
    </w:p>
    <w:p w:rsidR="00D1311E" w:rsidRDefault="00D1311E" w:rsidP="00D1311E">
      <w:pPr>
        <w:spacing w:line="240" w:lineRule="auto"/>
        <w:rPr>
          <w:szCs w:val="28"/>
        </w:rPr>
      </w:pPr>
    </w:p>
    <w:p w:rsidR="00D1311E" w:rsidRDefault="00D1311E" w:rsidP="00D1311E">
      <w:pPr>
        <w:spacing w:line="240" w:lineRule="auto"/>
        <w:rPr>
          <w:szCs w:val="28"/>
        </w:rPr>
      </w:pPr>
    </w:p>
    <w:p w:rsidR="00D1311E" w:rsidRDefault="00D1311E" w:rsidP="00D1311E">
      <w:pPr>
        <w:spacing w:line="240" w:lineRule="auto"/>
        <w:rPr>
          <w:szCs w:val="28"/>
        </w:rPr>
      </w:pPr>
    </w:p>
    <w:p w:rsidR="00D1311E" w:rsidRDefault="00D1311E" w:rsidP="00D1311E">
      <w:pPr>
        <w:spacing w:line="240" w:lineRule="auto"/>
        <w:rPr>
          <w:szCs w:val="28"/>
        </w:rPr>
      </w:pPr>
    </w:p>
    <w:p w:rsidR="00D1311E" w:rsidRDefault="00D1311E" w:rsidP="00F97C0C">
      <w:pPr>
        <w:pStyle w:val="4"/>
      </w:pPr>
    </w:p>
    <w:p w:rsidR="00F97C0C" w:rsidRPr="00C42FA8" w:rsidRDefault="00C42FA8" w:rsidP="00F97C0C">
      <w:pPr>
        <w:pStyle w:val="4"/>
      </w:pPr>
      <w:r>
        <w:t>1.Планируемые результаты освоения учебного предмета</w:t>
      </w:r>
    </w:p>
    <w:p w:rsidR="00F97C0C" w:rsidRPr="00C35377" w:rsidRDefault="00F97C0C" w:rsidP="00F97C0C">
      <w:pPr>
        <w:rPr>
          <w:b/>
        </w:rPr>
      </w:pPr>
      <w:r w:rsidRPr="00C35377">
        <w:rPr>
          <w:b/>
        </w:rPr>
        <w:t>В результате изучения учебного предмета «Биология» на уровне среднего общего образования</w:t>
      </w:r>
      <w:r>
        <w:rPr>
          <w:b/>
        </w:rPr>
        <w:t>:</w:t>
      </w:r>
    </w:p>
    <w:p w:rsidR="00F97C0C" w:rsidRDefault="00F97C0C" w:rsidP="00F97C0C">
      <w:pPr>
        <w:rPr>
          <w:b/>
        </w:rPr>
      </w:pPr>
      <w:r>
        <w:rPr>
          <w:b/>
        </w:rPr>
        <w:t>В</w:t>
      </w:r>
      <w:r w:rsidRPr="00C35377">
        <w:rPr>
          <w:b/>
        </w:rPr>
        <w:t>ыпускник на базовом уровне научится:</w:t>
      </w:r>
    </w:p>
    <w:p w:rsidR="00F97C0C" w:rsidRDefault="00F97C0C" w:rsidP="00F97C0C">
      <w:pPr>
        <w:pStyle w:val="a"/>
      </w:pPr>
      <w: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F97C0C" w:rsidRDefault="00F97C0C" w:rsidP="00F97C0C">
      <w:pPr>
        <w:pStyle w:val="a"/>
      </w:pPr>
      <w: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F97C0C" w:rsidRDefault="00F97C0C" w:rsidP="00F97C0C">
      <w:pPr>
        <w:pStyle w:val="a"/>
      </w:pPr>
      <w: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F97C0C" w:rsidRDefault="00F97C0C" w:rsidP="00F97C0C">
      <w:pPr>
        <w:pStyle w:val="a"/>
      </w:pPr>
      <w: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F97C0C" w:rsidRDefault="00F97C0C" w:rsidP="00F97C0C">
      <w:pPr>
        <w:pStyle w:val="a"/>
      </w:pPr>
      <w: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F97C0C" w:rsidRDefault="00F97C0C" w:rsidP="00F97C0C">
      <w:pPr>
        <w:pStyle w:val="a"/>
      </w:pPr>
      <w: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F97C0C" w:rsidRDefault="00F97C0C" w:rsidP="00F97C0C">
      <w:pPr>
        <w:pStyle w:val="a"/>
      </w:pPr>
      <w: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F97C0C" w:rsidRDefault="00F97C0C" w:rsidP="00F97C0C">
      <w:pPr>
        <w:pStyle w:val="a"/>
      </w:pPr>
      <w: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F97C0C" w:rsidRDefault="00F97C0C" w:rsidP="00F97C0C">
      <w:pPr>
        <w:pStyle w:val="a"/>
      </w:pPr>
      <w: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F97C0C" w:rsidRDefault="00F97C0C" w:rsidP="00F97C0C">
      <w:pPr>
        <w:pStyle w:val="a"/>
      </w:pPr>
      <w:r>
        <w:t>распознавать популяцию и биологический вид по основным признакам;</w:t>
      </w:r>
    </w:p>
    <w:p w:rsidR="00F97C0C" w:rsidRDefault="00F97C0C" w:rsidP="00F97C0C">
      <w:pPr>
        <w:pStyle w:val="a"/>
      </w:pPr>
      <w:r>
        <w:lastRenderedPageBreak/>
        <w:t>описывать фенотип многоклеточных растений и животных по морфологическому критерию;</w:t>
      </w:r>
    </w:p>
    <w:p w:rsidR="00F97C0C" w:rsidRDefault="00F97C0C" w:rsidP="00F97C0C">
      <w:pPr>
        <w:pStyle w:val="a"/>
      </w:pPr>
      <w:r>
        <w:t>объяснять многообразие организмов, применяя эволюционную теорию;</w:t>
      </w:r>
    </w:p>
    <w:p w:rsidR="00F97C0C" w:rsidRDefault="00F97C0C" w:rsidP="00F97C0C">
      <w:pPr>
        <w:pStyle w:val="a"/>
      </w:pPr>
      <w: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F97C0C" w:rsidRDefault="00F97C0C" w:rsidP="00F97C0C">
      <w:pPr>
        <w:pStyle w:val="a"/>
      </w:pPr>
      <w:r>
        <w:t>объяснять причины наследственных заболеваний;</w:t>
      </w:r>
    </w:p>
    <w:p w:rsidR="00F97C0C" w:rsidRDefault="00F97C0C" w:rsidP="00F97C0C">
      <w:pPr>
        <w:pStyle w:val="a"/>
      </w:pPr>
      <w: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F97C0C" w:rsidRDefault="00F97C0C" w:rsidP="00F97C0C">
      <w:pPr>
        <w:pStyle w:val="a"/>
      </w:pPr>
      <w: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F97C0C" w:rsidRDefault="00F97C0C" w:rsidP="00F97C0C">
      <w:pPr>
        <w:pStyle w:val="a"/>
      </w:pPr>
      <w:r>
        <w:t>составлять схемы переноса веществ и энергии в экосистеме (цепи питания);</w:t>
      </w:r>
    </w:p>
    <w:p w:rsidR="00F97C0C" w:rsidRDefault="00F97C0C" w:rsidP="00F97C0C">
      <w:pPr>
        <w:pStyle w:val="a"/>
      </w:pPr>
      <w:r>
        <w:t xml:space="preserve">приводить доказательства необходимости сохранения </w:t>
      </w:r>
      <w:proofErr w:type="spellStart"/>
      <w:r>
        <w:t>биоразнообразия</w:t>
      </w:r>
      <w:proofErr w:type="spellEnd"/>
      <w:r>
        <w:t xml:space="preserve"> для устойчивого развития и охраны окружающей среды;</w:t>
      </w:r>
    </w:p>
    <w:p w:rsidR="00F97C0C" w:rsidRDefault="00F97C0C" w:rsidP="00F97C0C">
      <w:pPr>
        <w:pStyle w:val="a"/>
      </w:pPr>
      <w: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</w:t>
      </w:r>
      <w:r w:rsidR="00B56628">
        <w:t>ти и решении практических задач, к глобальным экологическим проблемам и путям их решения;</w:t>
      </w:r>
    </w:p>
    <w:p w:rsidR="00F97C0C" w:rsidRDefault="00F97C0C" w:rsidP="00F97C0C">
      <w:pPr>
        <w:pStyle w:val="a"/>
      </w:pPr>
      <w: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F97C0C" w:rsidRDefault="00F97C0C" w:rsidP="00F97C0C">
      <w:pPr>
        <w:pStyle w:val="a"/>
      </w:pPr>
      <w: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F97C0C" w:rsidRDefault="00F97C0C" w:rsidP="00F97C0C">
      <w:pPr>
        <w:pStyle w:val="a"/>
      </w:pPr>
      <w:r>
        <w:t>объяснять негативное влияние веществ (алкоголя, никотина, наркотических веществ) на зародышевое развитие человека;</w:t>
      </w:r>
    </w:p>
    <w:p w:rsidR="00F97C0C" w:rsidRDefault="00F97C0C" w:rsidP="00F97C0C">
      <w:pPr>
        <w:pStyle w:val="a"/>
      </w:pPr>
      <w:r>
        <w:t>объяснять последствия влияния мутагенов;</w:t>
      </w:r>
    </w:p>
    <w:p w:rsidR="00F97C0C" w:rsidRDefault="00F97C0C" w:rsidP="00F97C0C">
      <w:pPr>
        <w:pStyle w:val="a"/>
      </w:pPr>
      <w:r>
        <w:t>объяснять возможные причины наследственных заболеваний.</w:t>
      </w:r>
    </w:p>
    <w:p w:rsidR="00F97C0C" w:rsidRDefault="00F97C0C" w:rsidP="00F97C0C"/>
    <w:p w:rsidR="00F97C0C" w:rsidRDefault="00F97C0C" w:rsidP="00F97C0C">
      <w:pPr>
        <w:rPr>
          <w:b/>
        </w:rPr>
      </w:pPr>
    </w:p>
    <w:p w:rsidR="00F97C0C" w:rsidRPr="00C35377" w:rsidRDefault="00F97C0C" w:rsidP="00F97C0C">
      <w:pPr>
        <w:rPr>
          <w:b/>
        </w:rPr>
      </w:pPr>
      <w:r w:rsidRPr="00C35377">
        <w:rPr>
          <w:b/>
        </w:rPr>
        <w:lastRenderedPageBreak/>
        <w:t>Выпускник на базовом уровне получит возможность научиться:</w:t>
      </w:r>
    </w:p>
    <w:p w:rsidR="00F97C0C" w:rsidRPr="00F97C0C" w:rsidRDefault="00F97C0C" w:rsidP="00F97C0C">
      <w:pPr>
        <w:pStyle w:val="a"/>
      </w:pPr>
      <w:r w:rsidRPr="00F97C0C"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F97C0C" w:rsidRPr="00F97C0C" w:rsidRDefault="00F97C0C" w:rsidP="00F97C0C">
      <w:pPr>
        <w:pStyle w:val="a"/>
      </w:pPr>
      <w:r w:rsidRPr="00F97C0C"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F97C0C" w:rsidRPr="00F97C0C" w:rsidRDefault="00F97C0C" w:rsidP="00F97C0C">
      <w:pPr>
        <w:pStyle w:val="a"/>
      </w:pPr>
      <w:r w:rsidRPr="00F97C0C">
        <w:t>сравнивать способы деления клетки (митоз и мейоз);</w:t>
      </w:r>
    </w:p>
    <w:p w:rsidR="00F97C0C" w:rsidRPr="00F97C0C" w:rsidRDefault="00F97C0C" w:rsidP="00F97C0C">
      <w:pPr>
        <w:pStyle w:val="a"/>
      </w:pPr>
      <w:r w:rsidRPr="00F97C0C"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F97C0C">
        <w:t>иРНК</w:t>
      </w:r>
      <w:proofErr w:type="spellEnd"/>
      <w:r w:rsidRPr="00F97C0C">
        <w:t xml:space="preserve"> (</w:t>
      </w:r>
      <w:proofErr w:type="spellStart"/>
      <w:r w:rsidRPr="00F97C0C">
        <w:t>мРНК</w:t>
      </w:r>
      <w:proofErr w:type="spellEnd"/>
      <w:r w:rsidRPr="00F97C0C">
        <w:t>) по участку ДНК;</w:t>
      </w:r>
    </w:p>
    <w:p w:rsidR="00F97C0C" w:rsidRPr="00F97C0C" w:rsidRDefault="00F97C0C" w:rsidP="00F97C0C">
      <w:pPr>
        <w:pStyle w:val="a"/>
      </w:pPr>
      <w:r w:rsidRPr="00F97C0C"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F97C0C" w:rsidRPr="00F97C0C" w:rsidRDefault="00F97C0C" w:rsidP="00F97C0C">
      <w:pPr>
        <w:pStyle w:val="a"/>
      </w:pPr>
      <w:r w:rsidRPr="00F97C0C"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F97C0C" w:rsidRPr="00F97C0C" w:rsidRDefault="00F97C0C" w:rsidP="00F97C0C">
      <w:pPr>
        <w:pStyle w:val="a"/>
      </w:pPr>
      <w:r w:rsidRPr="00F97C0C"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F97C0C" w:rsidRDefault="00F97C0C" w:rsidP="00F97C0C">
      <w:pPr>
        <w:pStyle w:val="a"/>
      </w:pPr>
      <w:r w:rsidRPr="00F97C0C"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C42FA8" w:rsidRPr="00C42FA8" w:rsidRDefault="00C42FA8" w:rsidP="00C42FA8">
      <w:pPr>
        <w:rPr>
          <w:b/>
          <w:lang w:eastAsia="ru-RU"/>
        </w:rPr>
      </w:pPr>
      <w:r w:rsidRPr="00C42FA8">
        <w:rPr>
          <w:b/>
          <w:lang w:eastAsia="ru-RU"/>
        </w:rPr>
        <w:t>2. Содержание учебного предмета</w:t>
      </w:r>
    </w:p>
    <w:p w:rsidR="00C42FA8" w:rsidRDefault="00C42FA8" w:rsidP="00C42FA8">
      <w:r>
        <w:rPr>
          <w:rFonts w:eastAsia="Times New Roman"/>
          <w:b/>
          <w:szCs w:val="28"/>
        </w:rPr>
        <w:t>Базовый уровень</w:t>
      </w:r>
    </w:p>
    <w:p w:rsidR="00C42FA8" w:rsidRDefault="00C42FA8" w:rsidP="00C42FA8">
      <w:r>
        <w:rPr>
          <w:rFonts w:eastAsia="Times New Roman"/>
          <w:b/>
          <w:szCs w:val="28"/>
        </w:rPr>
        <w:t>Биология как комплекс наук о живой природе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 xml:space="preserve">Биология как комплексная наука, методы научного познания, используемые в биологии. </w:t>
      </w:r>
      <w:r>
        <w:rPr>
          <w:rFonts w:eastAsia="Times New Roman"/>
          <w:i/>
          <w:szCs w:val="28"/>
        </w:rPr>
        <w:t xml:space="preserve">Современные направления в биологии. </w:t>
      </w:r>
      <w:r>
        <w:rPr>
          <w:rFonts w:eastAsia="Times New Roman"/>
          <w:szCs w:val="28"/>
        </w:rPr>
        <w:t>Роль биологии в формировании современной научной картины мира, практическое значение биологических знаний.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 xml:space="preserve">Биологические системы как предмет изучения биологии. </w:t>
      </w:r>
    </w:p>
    <w:p w:rsidR="00C42FA8" w:rsidRDefault="00C42FA8" w:rsidP="00C42FA8"/>
    <w:p w:rsidR="00C42FA8" w:rsidRDefault="00C42FA8" w:rsidP="00C42FA8">
      <w:r>
        <w:rPr>
          <w:rFonts w:eastAsia="Times New Roman"/>
          <w:b/>
          <w:szCs w:val="28"/>
        </w:rPr>
        <w:t>Структурные и функциональные основы жизни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>
        <w:rPr>
          <w:rFonts w:eastAsia="Times New Roman"/>
          <w:i/>
          <w:szCs w:val="28"/>
        </w:rPr>
        <w:t xml:space="preserve">Другие органические вещества клетки. </w:t>
      </w:r>
      <w:proofErr w:type="spellStart"/>
      <w:r>
        <w:rPr>
          <w:rFonts w:eastAsia="Times New Roman"/>
          <w:i/>
          <w:szCs w:val="28"/>
        </w:rPr>
        <w:t>Нанотехнологии</w:t>
      </w:r>
      <w:proofErr w:type="spellEnd"/>
      <w:r>
        <w:rPr>
          <w:rFonts w:eastAsia="Times New Roman"/>
          <w:i/>
          <w:szCs w:val="28"/>
        </w:rPr>
        <w:t xml:space="preserve"> в биологии.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 xml:space="preserve">Цитология, методы цитологии. Роль клеточной теории в становлении современной </w:t>
      </w:r>
      <w:proofErr w:type="spellStart"/>
      <w:proofErr w:type="gramStart"/>
      <w:r>
        <w:rPr>
          <w:rFonts w:eastAsia="Times New Roman"/>
          <w:szCs w:val="28"/>
        </w:rPr>
        <w:t>естественно-научной</w:t>
      </w:r>
      <w:proofErr w:type="spellEnd"/>
      <w:proofErr w:type="gramEnd"/>
      <w:r>
        <w:rPr>
          <w:rFonts w:eastAsia="Times New Roman"/>
          <w:szCs w:val="28"/>
        </w:rPr>
        <w:t xml:space="preserve"> картины мира. Клетки прокариот и эукариот. Основные части и органоиды клетки, их функции. 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>Вирусы – неклеточная форма жизни, меры профилактики вирусных заболеваний.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>
        <w:rPr>
          <w:rFonts w:eastAsia="Times New Roman"/>
          <w:i/>
          <w:szCs w:val="28"/>
        </w:rPr>
        <w:t>Геномика</w:t>
      </w:r>
      <w:proofErr w:type="spellEnd"/>
      <w:r>
        <w:rPr>
          <w:rFonts w:eastAsia="Times New Roman"/>
          <w:i/>
          <w:szCs w:val="28"/>
        </w:rPr>
        <w:t xml:space="preserve">. Влияние </w:t>
      </w:r>
      <w:proofErr w:type="spellStart"/>
      <w:r>
        <w:rPr>
          <w:rFonts w:eastAsia="Times New Roman"/>
          <w:i/>
          <w:szCs w:val="28"/>
        </w:rPr>
        <w:t>наркогенных</w:t>
      </w:r>
      <w:proofErr w:type="spellEnd"/>
      <w:r>
        <w:rPr>
          <w:rFonts w:eastAsia="Times New Roman"/>
          <w:i/>
          <w:szCs w:val="28"/>
        </w:rPr>
        <w:t xml:space="preserve"> веществ на процессы в клетке.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 xml:space="preserve">Клеточный цикл: интерфаза и деление. Митоз и мейоз, их значение. Соматические и половые клетки. 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 xml:space="preserve"> </w:t>
      </w:r>
    </w:p>
    <w:p w:rsidR="00C42FA8" w:rsidRDefault="00C42FA8" w:rsidP="00C42FA8">
      <w:r>
        <w:rPr>
          <w:rFonts w:eastAsia="Times New Roman"/>
          <w:b/>
          <w:szCs w:val="28"/>
        </w:rPr>
        <w:t>Организм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>Организм — единое целое.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 xml:space="preserve">Жизнедеятельность организма. Регуляция функций организма, гомеостаз. 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 xml:space="preserve">Размножение организмов (бесполое и половое). </w:t>
      </w:r>
      <w:r>
        <w:rPr>
          <w:rFonts w:eastAsia="Times New Roman"/>
          <w:i/>
          <w:szCs w:val="28"/>
        </w:rPr>
        <w:t xml:space="preserve">Способы размножения у растений и животных. </w:t>
      </w:r>
      <w:r>
        <w:rPr>
          <w:rFonts w:eastAsia="Times New Roman"/>
          <w:szCs w:val="28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>
        <w:rPr>
          <w:rFonts w:eastAsia="Times New Roman"/>
          <w:i/>
          <w:szCs w:val="28"/>
        </w:rPr>
        <w:t>Жизненные циклы разных групп организмов.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lastRenderedPageBreak/>
        <w:t>Генетика, методы генетики</w:t>
      </w:r>
      <w:r>
        <w:rPr>
          <w:rFonts w:eastAsia="Times New Roman"/>
          <w:i/>
          <w:szCs w:val="28"/>
        </w:rPr>
        <w:t>.</w:t>
      </w:r>
      <w:r>
        <w:rPr>
          <w:rFonts w:eastAsia="Times New Roman"/>
          <w:szCs w:val="28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>Доместикация и селекция. Методы селекции. Биотехнология, ее направления и перспективы развития.</w:t>
      </w:r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Биобезопасность</w:t>
      </w:r>
      <w:proofErr w:type="spellEnd"/>
      <w:r>
        <w:rPr>
          <w:rFonts w:eastAsia="Times New Roman"/>
          <w:i/>
          <w:szCs w:val="28"/>
        </w:rPr>
        <w:t>.</w:t>
      </w:r>
    </w:p>
    <w:p w:rsidR="00C42FA8" w:rsidRDefault="00C42FA8" w:rsidP="00C42FA8">
      <w:pPr>
        <w:ind w:firstLine="700"/>
      </w:pPr>
    </w:p>
    <w:p w:rsidR="00C42FA8" w:rsidRDefault="00C42FA8" w:rsidP="00C42FA8">
      <w:r>
        <w:rPr>
          <w:rFonts w:eastAsia="Times New Roman"/>
          <w:b/>
          <w:szCs w:val="28"/>
        </w:rPr>
        <w:t>Теория эволюции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</w:r>
      <w:proofErr w:type="spellStart"/>
      <w:r>
        <w:rPr>
          <w:rFonts w:eastAsia="Times New Roman"/>
          <w:szCs w:val="28"/>
        </w:rPr>
        <w:t>Микроэволюция</w:t>
      </w:r>
      <w:proofErr w:type="spellEnd"/>
      <w:r>
        <w:rPr>
          <w:rFonts w:eastAsia="Times New Roman"/>
          <w:szCs w:val="28"/>
        </w:rPr>
        <w:t xml:space="preserve">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 xml:space="preserve">Многообразие организмов как результат эволюции. Принципы классификации, систематика. 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 xml:space="preserve"> </w:t>
      </w:r>
    </w:p>
    <w:p w:rsidR="00C42FA8" w:rsidRDefault="00C42FA8" w:rsidP="00C42FA8">
      <w:r>
        <w:rPr>
          <w:rFonts w:eastAsia="Times New Roman"/>
          <w:b/>
          <w:szCs w:val="28"/>
        </w:rPr>
        <w:t>Развитие жизни на Земле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 xml:space="preserve">Гипотезы происхождения жизни на Земле. Основные этапы эволюции органического мира на Земле. 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 xml:space="preserve"> </w:t>
      </w:r>
    </w:p>
    <w:p w:rsidR="00C42FA8" w:rsidRDefault="00C42FA8" w:rsidP="00C42FA8">
      <w:r>
        <w:rPr>
          <w:rFonts w:eastAsia="Times New Roman"/>
          <w:b/>
          <w:szCs w:val="28"/>
        </w:rPr>
        <w:t>Организмы и окружающая среда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 xml:space="preserve">Приспособления организмов к действию экологических факторов. 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 xml:space="preserve">Биогеоценоз. Экосистема. Разнообразие экосистем. Взаимоотношения популяций разных видов в экосистеме. Круговорот веществ и поток энергии </w:t>
      </w:r>
      <w:r>
        <w:rPr>
          <w:rFonts w:eastAsia="Times New Roman"/>
          <w:szCs w:val="28"/>
        </w:rPr>
        <w:lastRenderedPageBreak/>
        <w:t xml:space="preserve">в экосистеме. Устойчивость и динамика экосистем. Последствия влияния деятельности человека на экосистемы. Сохранение </w:t>
      </w:r>
      <w:proofErr w:type="spellStart"/>
      <w:r>
        <w:rPr>
          <w:rFonts w:eastAsia="Times New Roman"/>
          <w:szCs w:val="28"/>
        </w:rPr>
        <w:t>биоразнообразия</w:t>
      </w:r>
      <w:proofErr w:type="spellEnd"/>
      <w:r>
        <w:rPr>
          <w:rFonts w:eastAsia="Times New Roman"/>
          <w:szCs w:val="28"/>
        </w:rPr>
        <w:t xml:space="preserve"> как основа устойчивости экосистемы.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 xml:space="preserve">Структура биосферы. Закономерности существования биосферы. </w:t>
      </w:r>
      <w:r>
        <w:rPr>
          <w:rFonts w:eastAsia="Times New Roman"/>
          <w:i/>
          <w:szCs w:val="28"/>
        </w:rPr>
        <w:t>Круговороты веществ в биосфере.</w:t>
      </w:r>
    </w:p>
    <w:p w:rsidR="00C42FA8" w:rsidRDefault="00C42FA8" w:rsidP="00C42FA8">
      <w:pPr>
        <w:ind w:firstLine="700"/>
      </w:pPr>
      <w:r>
        <w:rPr>
          <w:rFonts w:eastAsia="Times New Roman"/>
          <w:szCs w:val="28"/>
        </w:rPr>
        <w:t>Глобальные антропогенные изменения в биосфере. Проблемы устойчивого развития.</w:t>
      </w:r>
    </w:p>
    <w:p w:rsidR="00C42FA8" w:rsidRDefault="00C42FA8" w:rsidP="00C42FA8">
      <w:pPr>
        <w:ind w:firstLine="700"/>
      </w:pPr>
      <w:r>
        <w:rPr>
          <w:rFonts w:eastAsia="Times New Roman"/>
          <w:i/>
          <w:szCs w:val="28"/>
        </w:rPr>
        <w:t>Перспективы развития биологических наук.</w:t>
      </w:r>
    </w:p>
    <w:p w:rsidR="003F7C38" w:rsidRPr="006A31CD" w:rsidRDefault="003F7C38" w:rsidP="003F7C38">
      <w:pPr>
        <w:jc w:val="center"/>
        <w:rPr>
          <w:b/>
          <w:szCs w:val="28"/>
        </w:rPr>
      </w:pPr>
      <w:r w:rsidRPr="006A31CD">
        <w:rPr>
          <w:b/>
          <w:szCs w:val="28"/>
        </w:rPr>
        <w:t>Перечень лабораторных и практических работ</w:t>
      </w:r>
    </w:p>
    <w:tbl>
      <w:tblPr>
        <w:tblStyle w:val="a5"/>
        <w:tblW w:w="0" w:type="auto"/>
        <w:tblLook w:val="04A0"/>
      </w:tblPr>
      <w:tblGrid>
        <w:gridCol w:w="9396"/>
      </w:tblGrid>
      <w:tr w:rsidR="0074214D" w:rsidRPr="006A31CD" w:rsidTr="0074214D">
        <w:trPr>
          <w:trHeight w:val="491"/>
        </w:trPr>
        <w:tc>
          <w:tcPr>
            <w:tcW w:w="9396" w:type="dxa"/>
          </w:tcPr>
          <w:p w:rsidR="007F0A84" w:rsidRDefault="007F0A84" w:rsidP="001739E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10 класс </w:t>
            </w:r>
          </w:p>
          <w:p w:rsidR="0074214D" w:rsidRPr="00365802" w:rsidRDefault="0074214D" w:rsidP="001739E8">
            <w:pPr>
              <w:jc w:val="center"/>
              <w:rPr>
                <w:b/>
                <w:szCs w:val="28"/>
              </w:rPr>
            </w:pPr>
            <w:r w:rsidRPr="00365802">
              <w:rPr>
                <w:b/>
                <w:szCs w:val="28"/>
              </w:rPr>
              <w:t>№ и название  лабораторной, практической работы</w:t>
            </w:r>
          </w:p>
        </w:tc>
      </w:tr>
      <w:tr w:rsidR="0074214D" w:rsidRPr="006A31CD" w:rsidTr="0074214D">
        <w:trPr>
          <w:trHeight w:val="1200"/>
        </w:trPr>
        <w:tc>
          <w:tcPr>
            <w:tcW w:w="9396" w:type="dxa"/>
          </w:tcPr>
          <w:p w:rsidR="0074214D" w:rsidRPr="006A31CD" w:rsidRDefault="0074214D" w:rsidP="001739E8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6A31CD">
              <w:rPr>
                <w:b/>
                <w:bCs/>
                <w:szCs w:val="28"/>
              </w:rPr>
              <w:t xml:space="preserve">Лабораторная работа № 1 </w:t>
            </w:r>
          </w:p>
          <w:p w:rsidR="0074214D" w:rsidRPr="0074214D" w:rsidRDefault="0074214D" w:rsidP="0074214D">
            <w:pPr>
              <w:ind w:firstLine="700"/>
            </w:pPr>
            <w:r>
              <w:rPr>
                <w:rFonts w:eastAsia="Times New Roman"/>
                <w:szCs w:val="28"/>
              </w:rPr>
              <w:t>«Изучение клеток растений и животных под микроскопом на готовых микропрепаратах и их описание»</w:t>
            </w:r>
          </w:p>
        </w:tc>
      </w:tr>
      <w:tr w:rsidR="0074214D" w:rsidRPr="006A31CD" w:rsidTr="0074214D">
        <w:trPr>
          <w:trHeight w:val="944"/>
        </w:trPr>
        <w:tc>
          <w:tcPr>
            <w:tcW w:w="9396" w:type="dxa"/>
          </w:tcPr>
          <w:p w:rsidR="0074214D" w:rsidRPr="006A31CD" w:rsidRDefault="0074214D" w:rsidP="0074214D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Лабораторная работа № 2 «</w:t>
            </w:r>
            <w:r>
              <w:rPr>
                <w:rFonts w:eastAsia="Times New Roman"/>
                <w:szCs w:val="28"/>
              </w:rPr>
              <w:t>Сравнение строения клеток растений, животных, грибов и бактерий»</w:t>
            </w:r>
          </w:p>
        </w:tc>
      </w:tr>
      <w:tr w:rsidR="0074214D" w:rsidRPr="006A31CD" w:rsidTr="0074214D">
        <w:trPr>
          <w:trHeight w:val="881"/>
        </w:trPr>
        <w:tc>
          <w:tcPr>
            <w:tcW w:w="9396" w:type="dxa"/>
          </w:tcPr>
          <w:p w:rsidR="0074214D" w:rsidRPr="0074214D" w:rsidRDefault="0074214D" w:rsidP="0074214D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Лабораторная работа № 3 </w:t>
            </w:r>
            <w:r>
              <w:rPr>
                <w:rFonts w:eastAsia="Times New Roman"/>
                <w:szCs w:val="28"/>
              </w:rPr>
              <w:t>«Наблюдение митоза в клетках кончика корешка лука на готовых микропрепаратах»</w:t>
            </w:r>
          </w:p>
        </w:tc>
      </w:tr>
      <w:tr w:rsidR="0074214D" w:rsidRPr="006A31CD" w:rsidTr="007F0A84">
        <w:trPr>
          <w:trHeight w:val="893"/>
        </w:trPr>
        <w:tc>
          <w:tcPr>
            <w:tcW w:w="9396" w:type="dxa"/>
          </w:tcPr>
          <w:p w:rsidR="0074214D" w:rsidRPr="006A31CD" w:rsidRDefault="0074214D" w:rsidP="001739E8">
            <w:pPr>
              <w:rPr>
                <w:szCs w:val="28"/>
              </w:rPr>
            </w:pPr>
            <w:r w:rsidRPr="0074214D">
              <w:rPr>
                <w:rFonts w:eastAsia="Times New Roman"/>
                <w:b/>
                <w:szCs w:val="28"/>
              </w:rPr>
              <w:t>Практическая работа №1</w:t>
            </w:r>
            <w:r>
              <w:rPr>
                <w:rFonts w:eastAsia="Times New Roman"/>
                <w:szCs w:val="28"/>
              </w:rPr>
              <w:t xml:space="preserve"> «Решение элементарных задач по молекулярной биологии»</w:t>
            </w:r>
          </w:p>
        </w:tc>
      </w:tr>
      <w:tr w:rsidR="0074214D" w:rsidRPr="006A31CD" w:rsidTr="0074214D">
        <w:trPr>
          <w:trHeight w:val="992"/>
        </w:trPr>
        <w:tc>
          <w:tcPr>
            <w:tcW w:w="9396" w:type="dxa"/>
          </w:tcPr>
          <w:p w:rsidR="0074214D" w:rsidRPr="0074214D" w:rsidRDefault="0074214D" w:rsidP="0074214D">
            <w:pPr>
              <w:ind w:firstLine="700"/>
            </w:pPr>
            <w:r>
              <w:rPr>
                <w:b/>
                <w:bCs/>
                <w:szCs w:val="28"/>
              </w:rPr>
              <w:t>Практическая работа № 2 «</w:t>
            </w:r>
            <w:r>
              <w:rPr>
                <w:rFonts w:eastAsia="Times New Roman"/>
                <w:szCs w:val="28"/>
              </w:rPr>
              <w:t>Выявление признаков сходства зародышей человека и других позвоночных животных как доказательство их родства»</w:t>
            </w:r>
          </w:p>
        </w:tc>
      </w:tr>
      <w:tr w:rsidR="0074214D" w:rsidRPr="006A31CD" w:rsidTr="0074214D">
        <w:trPr>
          <w:trHeight w:val="1064"/>
        </w:trPr>
        <w:tc>
          <w:tcPr>
            <w:tcW w:w="9396" w:type="dxa"/>
          </w:tcPr>
          <w:p w:rsidR="0074214D" w:rsidRPr="0074214D" w:rsidRDefault="0074214D" w:rsidP="0074214D">
            <w:pPr>
              <w:ind w:firstLine="700"/>
            </w:pPr>
            <w:r>
              <w:rPr>
                <w:b/>
                <w:bCs/>
                <w:szCs w:val="28"/>
              </w:rPr>
              <w:t>Практическая работа № 3 «</w:t>
            </w:r>
            <w:r>
              <w:rPr>
                <w:rFonts w:eastAsia="Times New Roman"/>
                <w:szCs w:val="28"/>
              </w:rPr>
              <w:t>Составление элементарных схем скрещивания»</w:t>
            </w:r>
          </w:p>
        </w:tc>
      </w:tr>
      <w:tr w:rsidR="0074214D" w:rsidRPr="006A31CD" w:rsidTr="0074214D">
        <w:trPr>
          <w:trHeight w:val="992"/>
        </w:trPr>
        <w:tc>
          <w:tcPr>
            <w:tcW w:w="9396" w:type="dxa"/>
          </w:tcPr>
          <w:p w:rsidR="0074214D" w:rsidRPr="006A31CD" w:rsidRDefault="0074214D" w:rsidP="001739E8">
            <w:pPr>
              <w:rPr>
                <w:szCs w:val="28"/>
              </w:rPr>
            </w:pPr>
            <w:r w:rsidRPr="006A31CD">
              <w:rPr>
                <w:b/>
                <w:bCs/>
                <w:szCs w:val="28"/>
              </w:rPr>
              <w:t xml:space="preserve">Практическая работа № </w:t>
            </w:r>
            <w:r w:rsidR="006A7D7F">
              <w:rPr>
                <w:b/>
                <w:bCs/>
                <w:szCs w:val="28"/>
              </w:rPr>
              <w:t>4 «</w:t>
            </w:r>
            <w:r w:rsidR="006A7D7F">
              <w:rPr>
                <w:rFonts w:eastAsia="Times New Roman"/>
                <w:szCs w:val="28"/>
              </w:rPr>
              <w:t>Решение генетических задач»</w:t>
            </w:r>
          </w:p>
        </w:tc>
      </w:tr>
      <w:tr w:rsidR="006A7D7F" w:rsidRPr="006A31CD" w:rsidTr="0074214D">
        <w:trPr>
          <w:trHeight w:val="992"/>
        </w:trPr>
        <w:tc>
          <w:tcPr>
            <w:tcW w:w="9396" w:type="dxa"/>
          </w:tcPr>
          <w:p w:rsidR="006A7D7F" w:rsidRPr="006A7D7F" w:rsidRDefault="006A7D7F" w:rsidP="006A7D7F">
            <w:pPr>
              <w:ind w:firstLine="700"/>
            </w:pPr>
            <w:r w:rsidRPr="006A31CD">
              <w:rPr>
                <w:b/>
                <w:bCs/>
                <w:szCs w:val="28"/>
              </w:rPr>
              <w:t>Практическая работа №</w:t>
            </w:r>
            <w:r>
              <w:rPr>
                <w:b/>
                <w:bCs/>
                <w:szCs w:val="28"/>
              </w:rPr>
              <w:t xml:space="preserve"> 5 «</w:t>
            </w:r>
            <w:r>
              <w:rPr>
                <w:rFonts w:eastAsia="Times New Roman"/>
                <w:szCs w:val="28"/>
              </w:rPr>
              <w:t>Составление и анализ родословных человека»</w:t>
            </w:r>
          </w:p>
        </w:tc>
      </w:tr>
      <w:tr w:rsidR="006F1E6A" w:rsidRPr="006A31CD" w:rsidTr="0074214D">
        <w:trPr>
          <w:trHeight w:val="992"/>
        </w:trPr>
        <w:tc>
          <w:tcPr>
            <w:tcW w:w="9396" w:type="dxa"/>
          </w:tcPr>
          <w:p w:rsidR="006F1E6A" w:rsidRDefault="006F1E6A" w:rsidP="006F1E6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11 класс </w:t>
            </w:r>
          </w:p>
          <w:p w:rsidR="006F1E6A" w:rsidRPr="006A31CD" w:rsidRDefault="006F1E6A" w:rsidP="006F1E6A">
            <w:pPr>
              <w:ind w:firstLine="700"/>
              <w:rPr>
                <w:b/>
                <w:bCs/>
                <w:szCs w:val="28"/>
              </w:rPr>
            </w:pPr>
            <w:r w:rsidRPr="00365802">
              <w:rPr>
                <w:b/>
                <w:szCs w:val="28"/>
              </w:rPr>
              <w:t>№ и название  лабораторной, практической работы</w:t>
            </w:r>
          </w:p>
        </w:tc>
      </w:tr>
      <w:tr w:rsidR="006F1E6A" w:rsidRPr="006A31CD" w:rsidTr="0074214D">
        <w:trPr>
          <w:trHeight w:val="992"/>
        </w:trPr>
        <w:tc>
          <w:tcPr>
            <w:tcW w:w="9396" w:type="dxa"/>
          </w:tcPr>
          <w:p w:rsidR="006F1E6A" w:rsidRDefault="00C658B3" w:rsidP="006F1E6A">
            <w:pPr>
              <w:ind w:firstLine="700"/>
            </w:pPr>
            <w:r w:rsidRPr="00C658B3">
              <w:rPr>
                <w:rFonts w:eastAsia="Times New Roman"/>
                <w:b/>
                <w:szCs w:val="28"/>
              </w:rPr>
              <w:t xml:space="preserve">Лабораторная работа № </w:t>
            </w:r>
            <w:r w:rsidR="00395639">
              <w:rPr>
                <w:rFonts w:eastAsia="Times New Roman"/>
                <w:b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 xml:space="preserve"> «</w:t>
            </w:r>
            <w:r w:rsidR="006F1E6A">
              <w:rPr>
                <w:rFonts w:eastAsia="Times New Roman"/>
                <w:szCs w:val="28"/>
              </w:rPr>
              <w:t>Сравнение вид</w:t>
            </w:r>
            <w:r>
              <w:rPr>
                <w:rFonts w:eastAsia="Times New Roman"/>
                <w:szCs w:val="28"/>
              </w:rPr>
              <w:t>ов по морфологическому критерию»</w:t>
            </w:r>
          </w:p>
          <w:p w:rsidR="006F1E6A" w:rsidRDefault="00C658B3" w:rsidP="006F1E6A">
            <w:pPr>
              <w:ind w:firstLine="700"/>
            </w:pPr>
            <w:r w:rsidRPr="00C658B3">
              <w:rPr>
                <w:rFonts w:eastAsia="Times New Roman"/>
                <w:b/>
                <w:szCs w:val="28"/>
              </w:rPr>
              <w:t xml:space="preserve">Лабораторная работа № </w:t>
            </w:r>
            <w:r w:rsidR="00395639">
              <w:rPr>
                <w:rFonts w:eastAsia="Times New Roman"/>
                <w:b/>
                <w:szCs w:val="28"/>
              </w:rPr>
              <w:t>2</w:t>
            </w:r>
            <w:r>
              <w:rPr>
                <w:rFonts w:eastAsia="Times New Roman"/>
                <w:szCs w:val="28"/>
              </w:rPr>
              <w:t xml:space="preserve"> «</w:t>
            </w:r>
            <w:r w:rsidR="006F1E6A">
              <w:rPr>
                <w:rFonts w:eastAsia="Times New Roman"/>
                <w:szCs w:val="28"/>
              </w:rPr>
              <w:t>Описание приспособленности организма и ее</w:t>
            </w:r>
            <w:r>
              <w:rPr>
                <w:rFonts w:eastAsia="Times New Roman"/>
                <w:szCs w:val="28"/>
              </w:rPr>
              <w:t xml:space="preserve"> относительного характера»</w:t>
            </w:r>
          </w:p>
          <w:p w:rsidR="006F1E6A" w:rsidRDefault="00C658B3" w:rsidP="006F1E6A">
            <w:pPr>
              <w:ind w:firstLine="700"/>
            </w:pPr>
            <w:r w:rsidRPr="00C658B3">
              <w:rPr>
                <w:rFonts w:eastAsia="Times New Roman"/>
                <w:b/>
                <w:szCs w:val="28"/>
              </w:rPr>
              <w:t>Практическая работа № 1</w:t>
            </w:r>
            <w:r>
              <w:rPr>
                <w:rFonts w:eastAsia="Times New Roman"/>
                <w:szCs w:val="28"/>
              </w:rPr>
              <w:t xml:space="preserve"> «Составление пищевых цепей»</w:t>
            </w:r>
          </w:p>
          <w:p w:rsidR="006F1E6A" w:rsidRDefault="00C658B3" w:rsidP="006F1E6A">
            <w:pPr>
              <w:ind w:firstLine="700"/>
            </w:pPr>
            <w:r w:rsidRPr="00C658B3">
              <w:rPr>
                <w:rFonts w:eastAsia="Times New Roman"/>
                <w:b/>
                <w:szCs w:val="28"/>
              </w:rPr>
              <w:t>Практическая работа № 2</w:t>
            </w:r>
            <w:r>
              <w:rPr>
                <w:rFonts w:eastAsia="Times New Roman"/>
                <w:szCs w:val="28"/>
              </w:rPr>
              <w:t xml:space="preserve"> «</w:t>
            </w:r>
            <w:r w:rsidR="006F1E6A">
              <w:rPr>
                <w:rFonts w:eastAsia="Times New Roman"/>
                <w:szCs w:val="28"/>
              </w:rPr>
              <w:t>Изучение и описание экосистем своей</w:t>
            </w:r>
            <w:r>
              <w:rPr>
                <w:rFonts w:eastAsia="Times New Roman"/>
                <w:szCs w:val="28"/>
              </w:rPr>
              <w:t xml:space="preserve"> местности»</w:t>
            </w:r>
          </w:p>
          <w:p w:rsidR="006F1E6A" w:rsidRDefault="00C658B3" w:rsidP="006F1E6A">
            <w:pPr>
              <w:ind w:firstLine="700"/>
            </w:pPr>
            <w:r w:rsidRPr="00C658B3">
              <w:rPr>
                <w:rFonts w:eastAsia="Times New Roman"/>
                <w:b/>
                <w:szCs w:val="28"/>
              </w:rPr>
              <w:t>Практическая работа № 3</w:t>
            </w:r>
            <w:r>
              <w:rPr>
                <w:rFonts w:eastAsia="Times New Roman"/>
                <w:szCs w:val="28"/>
              </w:rPr>
              <w:t xml:space="preserve"> «</w:t>
            </w:r>
            <w:r w:rsidR="006F1E6A">
              <w:rPr>
                <w:rFonts w:eastAsia="Times New Roman"/>
                <w:szCs w:val="28"/>
              </w:rPr>
              <w:t>Моделирование структур и процес</w:t>
            </w:r>
            <w:r>
              <w:rPr>
                <w:rFonts w:eastAsia="Times New Roman"/>
                <w:szCs w:val="28"/>
              </w:rPr>
              <w:t>сов, происходящих в экосистемах»</w:t>
            </w:r>
          </w:p>
          <w:p w:rsidR="006F1E6A" w:rsidRDefault="00C658B3" w:rsidP="006F1E6A">
            <w:pPr>
              <w:ind w:firstLine="700"/>
            </w:pPr>
            <w:r w:rsidRPr="00C658B3">
              <w:rPr>
                <w:rFonts w:eastAsia="Times New Roman"/>
                <w:b/>
                <w:szCs w:val="28"/>
              </w:rPr>
              <w:t>Практическая работа № 4</w:t>
            </w:r>
            <w:r>
              <w:rPr>
                <w:rFonts w:eastAsia="Times New Roman"/>
                <w:szCs w:val="28"/>
              </w:rPr>
              <w:t xml:space="preserve"> « </w:t>
            </w:r>
            <w:r w:rsidR="006F1E6A">
              <w:rPr>
                <w:rFonts w:eastAsia="Times New Roman"/>
                <w:szCs w:val="28"/>
              </w:rPr>
              <w:t>Оценка ан</w:t>
            </w:r>
            <w:r>
              <w:rPr>
                <w:rFonts w:eastAsia="Times New Roman"/>
                <w:szCs w:val="28"/>
              </w:rPr>
              <w:t>тропогенных изменений в природе»</w:t>
            </w:r>
          </w:p>
          <w:p w:rsidR="006F1E6A" w:rsidRPr="006A31CD" w:rsidRDefault="006F1E6A" w:rsidP="006A7D7F">
            <w:pPr>
              <w:ind w:firstLine="700"/>
              <w:rPr>
                <w:b/>
                <w:bCs/>
                <w:szCs w:val="28"/>
              </w:rPr>
            </w:pPr>
          </w:p>
        </w:tc>
      </w:tr>
    </w:tbl>
    <w:p w:rsidR="00C658B3" w:rsidRDefault="00C658B3" w:rsidP="006F1E6A">
      <w:pPr>
        <w:rPr>
          <w:b/>
          <w:szCs w:val="28"/>
        </w:rPr>
      </w:pPr>
    </w:p>
    <w:p w:rsidR="006F1E6A" w:rsidRDefault="006F1E6A" w:rsidP="006F1E6A">
      <w:pPr>
        <w:rPr>
          <w:b/>
          <w:szCs w:val="28"/>
        </w:rPr>
      </w:pPr>
      <w:r>
        <w:rPr>
          <w:b/>
          <w:szCs w:val="28"/>
        </w:rPr>
        <w:t xml:space="preserve">3. </w:t>
      </w:r>
      <w:r w:rsidRPr="000E2458">
        <w:rPr>
          <w:b/>
          <w:szCs w:val="28"/>
        </w:rPr>
        <w:t>Тематичес</w:t>
      </w:r>
      <w:r>
        <w:rPr>
          <w:b/>
          <w:szCs w:val="28"/>
        </w:rPr>
        <w:t>кое планирование 10-11 класс, 68 часов</w:t>
      </w:r>
    </w:p>
    <w:p w:rsidR="006F1E6A" w:rsidRPr="00AD44BE" w:rsidRDefault="006F1E6A" w:rsidP="006A7D7F">
      <w:pPr>
        <w:rPr>
          <w:b/>
          <w:szCs w:val="28"/>
        </w:rPr>
      </w:pPr>
    </w:p>
    <w:tbl>
      <w:tblPr>
        <w:tblStyle w:val="a5"/>
        <w:tblW w:w="0" w:type="auto"/>
        <w:tblLook w:val="04A0"/>
      </w:tblPr>
      <w:tblGrid>
        <w:gridCol w:w="891"/>
        <w:gridCol w:w="5017"/>
        <w:gridCol w:w="1713"/>
        <w:gridCol w:w="1103"/>
      </w:tblGrid>
      <w:tr w:rsidR="006A7D7F" w:rsidRPr="000E2458" w:rsidTr="00C658B3">
        <w:trPr>
          <w:trHeight w:val="138"/>
        </w:trPr>
        <w:tc>
          <w:tcPr>
            <w:tcW w:w="891" w:type="dxa"/>
            <w:vMerge w:val="restart"/>
          </w:tcPr>
          <w:p w:rsidR="006A7D7F" w:rsidRPr="00EC78EC" w:rsidRDefault="006A7D7F" w:rsidP="001739E8">
            <w:pPr>
              <w:rPr>
                <w:b/>
                <w:szCs w:val="28"/>
              </w:rPr>
            </w:pPr>
            <w:r w:rsidRPr="00EC78EC">
              <w:rPr>
                <w:b/>
                <w:szCs w:val="28"/>
              </w:rPr>
              <w:t>№</w:t>
            </w:r>
            <w:proofErr w:type="spellStart"/>
            <w:r w:rsidRPr="00EC78EC">
              <w:rPr>
                <w:b/>
                <w:szCs w:val="28"/>
              </w:rPr>
              <w:t>п</w:t>
            </w:r>
            <w:proofErr w:type="gramStart"/>
            <w:r w:rsidRPr="00EC78EC">
              <w:rPr>
                <w:b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017" w:type="dxa"/>
            <w:vMerge w:val="restart"/>
          </w:tcPr>
          <w:p w:rsidR="00C658B3" w:rsidRDefault="00C658B3" w:rsidP="001739E8">
            <w:pPr>
              <w:jc w:val="center"/>
              <w:rPr>
                <w:b/>
                <w:szCs w:val="28"/>
              </w:rPr>
            </w:pPr>
          </w:p>
          <w:p w:rsidR="006A7D7F" w:rsidRPr="00EC78EC" w:rsidRDefault="006A7D7F" w:rsidP="00C658B3">
            <w:pPr>
              <w:ind w:firstLine="0"/>
              <w:jc w:val="center"/>
              <w:rPr>
                <w:b/>
                <w:szCs w:val="28"/>
              </w:rPr>
            </w:pPr>
            <w:r w:rsidRPr="00EC78EC">
              <w:rPr>
                <w:b/>
                <w:szCs w:val="28"/>
              </w:rPr>
              <w:t>Раздел, тема</w:t>
            </w:r>
          </w:p>
        </w:tc>
        <w:tc>
          <w:tcPr>
            <w:tcW w:w="2816" w:type="dxa"/>
            <w:gridSpan w:val="2"/>
          </w:tcPr>
          <w:p w:rsidR="006A7D7F" w:rsidRPr="00EC78EC" w:rsidRDefault="006A7D7F" w:rsidP="001739E8">
            <w:pPr>
              <w:jc w:val="center"/>
              <w:rPr>
                <w:b/>
                <w:szCs w:val="28"/>
              </w:rPr>
            </w:pPr>
            <w:r w:rsidRPr="00EC78EC">
              <w:rPr>
                <w:b/>
                <w:szCs w:val="28"/>
              </w:rPr>
              <w:t>Количество часов</w:t>
            </w:r>
          </w:p>
        </w:tc>
      </w:tr>
      <w:tr w:rsidR="006A7D7F" w:rsidRPr="000E2458" w:rsidTr="00C658B3">
        <w:trPr>
          <w:trHeight w:val="138"/>
        </w:trPr>
        <w:tc>
          <w:tcPr>
            <w:tcW w:w="891" w:type="dxa"/>
            <w:vMerge/>
          </w:tcPr>
          <w:p w:rsidR="006A7D7F" w:rsidRPr="00EC78EC" w:rsidRDefault="006A7D7F" w:rsidP="001739E8">
            <w:pPr>
              <w:rPr>
                <w:b/>
                <w:szCs w:val="28"/>
              </w:rPr>
            </w:pPr>
          </w:p>
        </w:tc>
        <w:tc>
          <w:tcPr>
            <w:tcW w:w="5017" w:type="dxa"/>
            <w:vMerge/>
          </w:tcPr>
          <w:p w:rsidR="006A7D7F" w:rsidRPr="00EC78EC" w:rsidRDefault="006A7D7F" w:rsidP="001739E8">
            <w:pPr>
              <w:jc w:val="center"/>
              <w:rPr>
                <w:b/>
                <w:szCs w:val="28"/>
              </w:rPr>
            </w:pPr>
          </w:p>
        </w:tc>
        <w:tc>
          <w:tcPr>
            <w:tcW w:w="1713" w:type="dxa"/>
          </w:tcPr>
          <w:p w:rsidR="00C658B3" w:rsidRDefault="006A7D7F" w:rsidP="00C658B3">
            <w:pPr>
              <w:ind w:firstLine="0"/>
              <w:jc w:val="left"/>
              <w:rPr>
                <w:b/>
                <w:szCs w:val="28"/>
              </w:rPr>
            </w:pPr>
            <w:r w:rsidRPr="00EC78EC">
              <w:rPr>
                <w:b/>
                <w:szCs w:val="28"/>
              </w:rPr>
              <w:t xml:space="preserve">10 </w:t>
            </w:r>
          </w:p>
          <w:p w:rsidR="006A7D7F" w:rsidRPr="00EC78EC" w:rsidRDefault="006A7D7F" w:rsidP="00C658B3">
            <w:pPr>
              <w:ind w:firstLine="0"/>
              <w:jc w:val="left"/>
              <w:rPr>
                <w:b/>
                <w:szCs w:val="28"/>
              </w:rPr>
            </w:pPr>
            <w:r w:rsidRPr="00EC78EC">
              <w:rPr>
                <w:b/>
                <w:szCs w:val="28"/>
              </w:rPr>
              <w:t>класс</w:t>
            </w:r>
          </w:p>
        </w:tc>
        <w:tc>
          <w:tcPr>
            <w:tcW w:w="1103" w:type="dxa"/>
          </w:tcPr>
          <w:p w:rsidR="00C658B3" w:rsidRDefault="006A7D7F" w:rsidP="00C658B3">
            <w:pPr>
              <w:ind w:firstLine="0"/>
              <w:jc w:val="left"/>
              <w:rPr>
                <w:b/>
                <w:szCs w:val="28"/>
              </w:rPr>
            </w:pPr>
            <w:r w:rsidRPr="00EC78EC">
              <w:rPr>
                <w:b/>
                <w:szCs w:val="28"/>
              </w:rPr>
              <w:t xml:space="preserve">11 </w:t>
            </w:r>
          </w:p>
          <w:p w:rsidR="006A7D7F" w:rsidRPr="00EC78EC" w:rsidRDefault="006A7D7F" w:rsidP="00C658B3">
            <w:pPr>
              <w:ind w:firstLine="0"/>
              <w:jc w:val="left"/>
              <w:rPr>
                <w:b/>
                <w:szCs w:val="28"/>
              </w:rPr>
            </w:pPr>
            <w:r w:rsidRPr="00EC78EC">
              <w:rPr>
                <w:b/>
                <w:szCs w:val="28"/>
              </w:rPr>
              <w:t>класс</w:t>
            </w:r>
          </w:p>
        </w:tc>
      </w:tr>
      <w:tr w:rsidR="006A7D7F" w:rsidRPr="000E2458" w:rsidTr="00C658B3">
        <w:trPr>
          <w:trHeight w:val="138"/>
        </w:trPr>
        <w:tc>
          <w:tcPr>
            <w:tcW w:w="891" w:type="dxa"/>
          </w:tcPr>
          <w:p w:rsidR="006A7D7F" w:rsidRPr="000E2458" w:rsidRDefault="006A7D7F" w:rsidP="007F0A84">
            <w:pPr>
              <w:ind w:firstLine="0"/>
              <w:rPr>
                <w:szCs w:val="28"/>
              </w:rPr>
            </w:pPr>
            <w:r w:rsidRPr="000E2458">
              <w:rPr>
                <w:szCs w:val="28"/>
              </w:rPr>
              <w:t>1.</w:t>
            </w:r>
          </w:p>
        </w:tc>
        <w:tc>
          <w:tcPr>
            <w:tcW w:w="5017" w:type="dxa"/>
          </w:tcPr>
          <w:p w:rsidR="006A7D7F" w:rsidRPr="007F0A84" w:rsidRDefault="006A7D7F" w:rsidP="007F0A84">
            <w:r w:rsidRPr="000E2458">
              <w:rPr>
                <w:b/>
                <w:bCs/>
                <w:szCs w:val="28"/>
              </w:rPr>
              <w:t xml:space="preserve">Раздел 1. </w:t>
            </w:r>
            <w:r w:rsidR="007F0A84">
              <w:rPr>
                <w:rFonts w:eastAsia="Times New Roman"/>
                <w:b/>
                <w:szCs w:val="28"/>
              </w:rPr>
              <w:t>Биология как комплекс наук о живой природе</w:t>
            </w:r>
          </w:p>
        </w:tc>
        <w:tc>
          <w:tcPr>
            <w:tcW w:w="1713" w:type="dxa"/>
          </w:tcPr>
          <w:p w:rsidR="006A7D7F" w:rsidRPr="000E2458" w:rsidRDefault="006A7D7F" w:rsidP="001739E8">
            <w:pPr>
              <w:rPr>
                <w:b/>
                <w:szCs w:val="28"/>
              </w:rPr>
            </w:pPr>
            <w:r w:rsidRPr="000E2458">
              <w:rPr>
                <w:b/>
                <w:szCs w:val="28"/>
              </w:rPr>
              <w:t>2ч.</w:t>
            </w:r>
          </w:p>
        </w:tc>
        <w:tc>
          <w:tcPr>
            <w:tcW w:w="1103" w:type="dxa"/>
          </w:tcPr>
          <w:p w:rsidR="006A7D7F" w:rsidRPr="000E2458" w:rsidRDefault="006A7D7F" w:rsidP="001739E8">
            <w:pPr>
              <w:rPr>
                <w:szCs w:val="28"/>
              </w:rPr>
            </w:pPr>
          </w:p>
        </w:tc>
      </w:tr>
      <w:tr w:rsidR="006A7D7F" w:rsidRPr="000E2458" w:rsidTr="003F5DF9">
        <w:trPr>
          <w:trHeight w:val="414"/>
        </w:trPr>
        <w:tc>
          <w:tcPr>
            <w:tcW w:w="891" w:type="dxa"/>
          </w:tcPr>
          <w:p w:rsidR="006A7D7F" w:rsidRPr="000E2458" w:rsidRDefault="006A7D7F" w:rsidP="007F0A84">
            <w:pPr>
              <w:ind w:firstLine="0"/>
              <w:rPr>
                <w:szCs w:val="28"/>
              </w:rPr>
            </w:pPr>
            <w:r w:rsidRPr="000E2458">
              <w:rPr>
                <w:szCs w:val="28"/>
              </w:rPr>
              <w:t>2.</w:t>
            </w:r>
          </w:p>
        </w:tc>
        <w:tc>
          <w:tcPr>
            <w:tcW w:w="5017" w:type="dxa"/>
          </w:tcPr>
          <w:p w:rsidR="006A7D7F" w:rsidRDefault="006A7D7F" w:rsidP="00C658B3">
            <w:pPr>
              <w:rPr>
                <w:rFonts w:eastAsia="Times New Roman"/>
                <w:b/>
                <w:szCs w:val="28"/>
              </w:rPr>
            </w:pPr>
            <w:r w:rsidRPr="000E2458">
              <w:rPr>
                <w:b/>
                <w:szCs w:val="28"/>
              </w:rPr>
              <w:t>Раздел 2.</w:t>
            </w:r>
            <w:r w:rsidR="007F0A84">
              <w:rPr>
                <w:rFonts w:eastAsia="Times New Roman"/>
                <w:b/>
                <w:szCs w:val="28"/>
              </w:rPr>
              <w:t xml:space="preserve"> Структурные и функциональные основы жизни</w:t>
            </w:r>
          </w:p>
          <w:p w:rsidR="00F8084B" w:rsidRDefault="00F8084B" w:rsidP="00C658B3">
            <w:pPr>
              <w:rPr>
                <w:rFonts w:eastAsia="Times New Roman"/>
                <w:szCs w:val="28"/>
              </w:rPr>
            </w:pPr>
            <w:r w:rsidRPr="00F8084B">
              <w:rPr>
                <w:rFonts w:eastAsia="Times New Roman"/>
                <w:szCs w:val="28"/>
              </w:rPr>
              <w:t>Тема Молекулярные основы жизни</w:t>
            </w:r>
          </w:p>
          <w:p w:rsidR="00F8084B" w:rsidRDefault="00F8084B" w:rsidP="00C658B3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Тема Цитология</w:t>
            </w:r>
          </w:p>
          <w:p w:rsidR="00F8084B" w:rsidRDefault="00F8084B" w:rsidP="00C658B3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Тема Вирусы</w:t>
            </w:r>
          </w:p>
          <w:p w:rsidR="00F8084B" w:rsidRPr="003F5DF9" w:rsidRDefault="00F8084B" w:rsidP="003F5DF9">
            <w:r>
              <w:rPr>
                <w:rFonts w:eastAsia="Times New Roman"/>
                <w:szCs w:val="28"/>
              </w:rPr>
              <w:lastRenderedPageBreak/>
              <w:t>Тема Жизнедеятельность клетки</w:t>
            </w:r>
          </w:p>
        </w:tc>
        <w:tc>
          <w:tcPr>
            <w:tcW w:w="1713" w:type="dxa"/>
          </w:tcPr>
          <w:p w:rsidR="006A7D7F" w:rsidRDefault="00821C94" w:rsidP="001739E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</w:t>
            </w:r>
            <w:r w:rsidR="00783694">
              <w:rPr>
                <w:b/>
                <w:szCs w:val="28"/>
              </w:rPr>
              <w:t>7</w:t>
            </w:r>
            <w:r w:rsidR="006A7D7F" w:rsidRPr="000E2458">
              <w:rPr>
                <w:b/>
                <w:szCs w:val="28"/>
              </w:rPr>
              <w:t>ч.</w:t>
            </w:r>
          </w:p>
          <w:p w:rsidR="00F8084B" w:rsidRDefault="00F8084B" w:rsidP="001739E8">
            <w:pPr>
              <w:rPr>
                <w:b/>
                <w:szCs w:val="28"/>
              </w:rPr>
            </w:pPr>
          </w:p>
          <w:p w:rsidR="00F8084B" w:rsidRDefault="00F8084B" w:rsidP="001739E8">
            <w:pPr>
              <w:rPr>
                <w:b/>
                <w:szCs w:val="28"/>
              </w:rPr>
            </w:pPr>
          </w:p>
          <w:p w:rsidR="00F8084B" w:rsidRPr="001838BA" w:rsidRDefault="00F8084B" w:rsidP="001739E8">
            <w:pPr>
              <w:rPr>
                <w:szCs w:val="28"/>
              </w:rPr>
            </w:pPr>
            <w:r w:rsidRPr="001838BA">
              <w:rPr>
                <w:szCs w:val="28"/>
              </w:rPr>
              <w:t>4ч.</w:t>
            </w:r>
          </w:p>
          <w:p w:rsidR="00F8084B" w:rsidRPr="001838BA" w:rsidRDefault="00821C94" w:rsidP="001739E8">
            <w:pPr>
              <w:rPr>
                <w:szCs w:val="28"/>
              </w:rPr>
            </w:pPr>
            <w:r w:rsidRPr="001838BA">
              <w:rPr>
                <w:szCs w:val="28"/>
              </w:rPr>
              <w:t>6</w:t>
            </w:r>
            <w:r w:rsidR="00F8084B" w:rsidRPr="001838BA">
              <w:rPr>
                <w:szCs w:val="28"/>
              </w:rPr>
              <w:t>ч.</w:t>
            </w:r>
          </w:p>
          <w:p w:rsidR="00F8084B" w:rsidRPr="001838BA" w:rsidRDefault="00F8084B" w:rsidP="001739E8">
            <w:pPr>
              <w:rPr>
                <w:szCs w:val="28"/>
              </w:rPr>
            </w:pPr>
            <w:r w:rsidRPr="001838BA">
              <w:rPr>
                <w:szCs w:val="28"/>
              </w:rPr>
              <w:t>1ч.</w:t>
            </w:r>
          </w:p>
          <w:p w:rsidR="00F8084B" w:rsidRPr="003F5DF9" w:rsidRDefault="00783694" w:rsidP="003F5DF9">
            <w:pPr>
              <w:rPr>
                <w:szCs w:val="28"/>
              </w:rPr>
            </w:pPr>
            <w:r w:rsidRPr="001838BA">
              <w:rPr>
                <w:szCs w:val="28"/>
              </w:rPr>
              <w:lastRenderedPageBreak/>
              <w:t>6</w:t>
            </w:r>
            <w:r w:rsidR="00821C94" w:rsidRPr="001838BA">
              <w:rPr>
                <w:szCs w:val="28"/>
              </w:rPr>
              <w:t>ч.</w:t>
            </w:r>
          </w:p>
        </w:tc>
        <w:tc>
          <w:tcPr>
            <w:tcW w:w="1103" w:type="dxa"/>
          </w:tcPr>
          <w:p w:rsidR="006A7D7F" w:rsidRPr="000E2458" w:rsidRDefault="006A7D7F" w:rsidP="001739E8">
            <w:pPr>
              <w:rPr>
                <w:szCs w:val="28"/>
              </w:rPr>
            </w:pPr>
          </w:p>
        </w:tc>
      </w:tr>
      <w:tr w:rsidR="006A7D7F" w:rsidRPr="000E2458" w:rsidTr="00C658B3">
        <w:trPr>
          <w:trHeight w:val="138"/>
        </w:trPr>
        <w:tc>
          <w:tcPr>
            <w:tcW w:w="891" w:type="dxa"/>
          </w:tcPr>
          <w:p w:rsidR="006A7D7F" w:rsidRPr="000E2458" w:rsidRDefault="006A7D7F" w:rsidP="007F0A84">
            <w:pPr>
              <w:ind w:firstLine="0"/>
              <w:rPr>
                <w:szCs w:val="28"/>
              </w:rPr>
            </w:pPr>
            <w:r w:rsidRPr="000E2458">
              <w:rPr>
                <w:szCs w:val="28"/>
              </w:rPr>
              <w:lastRenderedPageBreak/>
              <w:t>3.</w:t>
            </w:r>
          </w:p>
        </w:tc>
        <w:tc>
          <w:tcPr>
            <w:tcW w:w="5017" w:type="dxa"/>
          </w:tcPr>
          <w:p w:rsidR="006A7D7F" w:rsidRPr="000E2458" w:rsidRDefault="006A7D7F" w:rsidP="001739E8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0E2458">
              <w:rPr>
                <w:b/>
                <w:bCs/>
                <w:szCs w:val="28"/>
              </w:rPr>
              <w:t>Раздел 3. Организм</w:t>
            </w:r>
          </w:p>
          <w:p w:rsidR="006A7D7F" w:rsidRPr="000E2458" w:rsidRDefault="006A7D7F" w:rsidP="001739E8">
            <w:pPr>
              <w:rPr>
                <w:bCs/>
                <w:szCs w:val="28"/>
              </w:rPr>
            </w:pPr>
            <w:r w:rsidRPr="000E2458">
              <w:rPr>
                <w:bCs/>
                <w:szCs w:val="28"/>
              </w:rPr>
              <w:t xml:space="preserve">Тема </w:t>
            </w:r>
            <w:r w:rsidR="00821C94">
              <w:rPr>
                <w:bCs/>
                <w:szCs w:val="28"/>
              </w:rPr>
              <w:t>Организм – единое целое. Жизнедеятельность организма</w:t>
            </w:r>
          </w:p>
          <w:p w:rsidR="006A7D7F" w:rsidRPr="000E2458" w:rsidRDefault="006A7D7F" w:rsidP="001739E8">
            <w:pPr>
              <w:rPr>
                <w:bCs/>
                <w:szCs w:val="28"/>
              </w:rPr>
            </w:pPr>
            <w:r w:rsidRPr="000E2458">
              <w:rPr>
                <w:bCs/>
                <w:szCs w:val="28"/>
              </w:rPr>
              <w:t>Тема Размножение</w:t>
            </w:r>
            <w:r w:rsidR="00821C94">
              <w:rPr>
                <w:bCs/>
                <w:szCs w:val="28"/>
              </w:rPr>
              <w:t xml:space="preserve"> и развитие </w:t>
            </w:r>
            <w:r w:rsidRPr="000E2458">
              <w:rPr>
                <w:bCs/>
                <w:szCs w:val="28"/>
              </w:rPr>
              <w:t xml:space="preserve"> организмов.</w:t>
            </w:r>
          </w:p>
          <w:p w:rsidR="006A7D7F" w:rsidRPr="003F5DF9" w:rsidRDefault="006A7D7F" w:rsidP="003F5DF9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0E2458">
              <w:rPr>
                <w:bCs/>
                <w:szCs w:val="28"/>
              </w:rPr>
              <w:t>Тема Основы генетики и селекции. Наследственность и изменчивость – свойства организмов</w:t>
            </w:r>
          </w:p>
        </w:tc>
        <w:tc>
          <w:tcPr>
            <w:tcW w:w="1713" w:type="dxa"/>
          </w:tcPr>
          <w:p w:rsidR="006A7D7F" w:rsidRPr="000E2458" w:rsidRDefault="00821C94" w:rsidP="001739E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783694">
              <w:rPr>
                <w:b/>
                <w:szCs w:val="28"/>
              </w:rPr>
              <w:t>5</w:t>
            </w:r>
            <w:r w:rsidR="006A7D7F" w:rsidRPr="000E2458">
              <w:rPr>
                <w:b/>
                <w:szCs w:val="28"/>
              </w:rPr>
              <w:t>ч.</w:t>
            </w:r>
          </w:p>
          <w:p w:rsidR="006A7D7F" w:rsidRPr="000E2458" w:rsidRDefault="00821C94" w:rsidP="001739E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A7D7F" w:rsidRPr="000E2458">
              <w:rPr>
                <w:szCs w:val="28"/>
              </w:rPr>
              <w:t>ч.</w:t>
            </w:r>
          </w:p>
          <w:p w:rsidR="00783694" w:rsidRDefault="00783694" w:rsidP="001739E8">
            <w:pPr>
              <w:rPr>
                <w:szCs w:val="28"/>
              </w:rPr>
            </w:pPr>
          </w:p>
          <w:p w:rsidR="006A7D7F" w:rsidRPr="000E2458" w:rsidRDefault="00783694" w:rsidP="001739E8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6A7D7F" w:rsidRPr="000E2458">
              <w:rPr>
                <w:szCs w:val="28"/>
              </w:rPr>
              <w:t>ч.</w:t>
            </w:r>
          </w:p>
          <w:p w:rsidR="00C658B3" w:rsidRDefault="00C658B3" w:rsidP="001739E8">
            <w:pPr>
              <w:rPr>
                <w:szCs w:val="28"/>
              </w:rPr>
            </w:pPr>
          </w:p>
          <w:p w:rsidR="00C658B3" w:rsidRDefault="00C658B3" w:rsidP="001739E8">
            <w:pPr>
              <w:rPr>
                <w:szCs w:val="28"/>
              </w:rPr>
            </w:pPr>
          </w:p>
          <w:p w:rsidR="006A7D7F" w:rsidRPr="000E2458" w:rsidRDefault="00783694" w:rsidP="001739E8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  <w:r w:rsidR="006A7D7F" w:rsidRPr="000E2458">
              <w:rPr>
                <w:szCs w:val="28"/>
              </w:rPr>
              <w:t>ч.</w:t>
            </w:r>
          </w:p>
        </w:tc>
        <w:tc>
          <w:tcPr>
            <w:tcW w:w="1103" w:type="dxa"/>
          </w:tcPr>
          <w:p w:rsidR="006A7D7F" w:rsidRPr="000E2458" w:rsidRDefault="006A7D7F" w:rsidP="001739E8">
            <w:pPr>
              <w:rPr>
                <w:szCs w:val="28"/>
              </w:rPr>
            </w:pPr>
          </w:p>
        </w:tc>
      </w:tr>
      <w:tr w:rsidR="006A7D7F" w:rsidRPr="000E2458" w:rsidTr="00C658B3">
        <w:trPr>
          <w:trHeight w:val="138"/>
        </w:trPr>
        <w:tc>
          <w:tcPr>
            <w:tcW w:w="891" w:type="dxa"/>
          </w:tcPr>
          <w:p w:rsidR="006A7D7F" w:rsidRPr="000E2458" w:rsidRDefault="006A7D7F" w:rsidP="007F0A8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017" w:type="dxa"/>
          </w:tcPr>
          <w:p w:rsidR="007F0A84" w:rsidRDefault="006A7D7F" w:rsidP="007F0A84">
            <w:r w:rsidRPr="00986865">
              <w:rPr>
                <w:b/>
                <w:szCs w:val="28"/>
              </w:rPr>
              <w:t>Раздел 4.</w:t>
            </w:r>
            <w:r w:rsidR="007F0A84">
              <w:rPr>
                <w:rFonts w:eastAsia="Times New Roman"/>
                <w:b/>
                <w:szCs w:val="28"/>
              </w:rPr>
              <w:t xml:space="preserve"> Теория эволюции</w:t>
            </w:r>
          </w:p>
          <w:p w:rsidR="006A7D7F" w:rsidRPr="00986865" w:rsidRDefault="006A7D7F" w:rsidP="001739E8">
            <w:pPr>
              <w:rPr>
                <w:szCs w:val="28"/>
              </w:rPr>
            </w:pPr>
            <w:r w:rsidRPr="00986865">
              <w:rPr>
                <w:szCs w:val="28"/>
              </w:rPr>
              <w:t>Тема История эволюционных идей</w:t>
            </w:r>
          </w:p>
          <w:p w:rsidR="006A7D7F" w:rsidRPr="003F5DF9" w:rsidRDefault="006A7D7F" w:rsidP="003F5DF9">
            <w:pPr>
              <w:rPr>
                <w:szCs w:val="28"/>
              </w:rPr>
            </w:pPr>
            <w:r w:rsidRPr="00986865">
              <w:rPr>
                <w:szCs w:val="28"/>
              </w:rPr>
              <w:t>Тема Современное эволюционное учение</w:t>
            </w:r>
          </w:p>
        </w:tc>
        <w:tc>
          <w:tcPr>
            <w:tcW w:w="1713" w:type="dxa"/>
          </w:tcPr>
          <w:p w:rsidR="006A7D7F" w:rsidRPr="000E2458" w:rsidRDefault="006A7D7F" w:rsidP="001739E8">
            <w:pPr>
              <w:rPr>
                <w:szCs w:val="28"/>
              </w:rPr>
            </w:pPr>
          </w:p>
        </w:tc>
        <w:tc>
          <w:tcPr>
            <w:tcW w:w="1103" w:type="dxa"/>
          </w:tcPr>
          <w:p w:rsidR="006A7D7F" w:rsidRDefault="001838BA" w:rsidP="00395639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6A7D7F" w:rsidRPr="00986865">
              <w:rPr>
                <w:b/>
                <w:szCs w:val="28"/>
              </w:rPr>
              <w:t>ч.</w:t>
            </w:r>
          </w:p>
          <w:p w:rsidR="00395639" w:rsidRPr="001838BA" w:rsidRDefault="00395639" w:rsidP="00395639">
            <w:pPr>
              <w:ind w:firstLine="0"/>
              <w:rPr>
                <w:szCs w:val="28"/>
              </w:rPr>
            </w:pPr>
            <w:r w:rsidRPr="001838BA">
              <w:rPr>
                <w:szCs w:val="28"/>
              </w:rPr>
              <w:t>2ч</w:t>
            </w:r>
          </w:p>
          <w:p w:rsidR="006A7D7F" w:rsidRDefault="006A7D7F" w:rsidP="001838BA">
            <w:pPr>
              <w:ind w:firstLine="0"/>
              <w:rPr>
                <w:szCs w:val="28"/>
              </w:rPr>
            </w:pPr>
          </w:p>
          <w:p w:rsidR="001838BA" w:rsidRPr="000E2458" w:rsidRDefault="001838BA" w:rsidP="001838B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11ч.</w:t>
            </w:r>
          </w:p>
        </w:tc>
      </w:tr>
      <w:tr w:rsidR="006A7D7F" w:rsidRPr="000E2458" w:rsidTr="003F5DF9">
        <w:trPr>
          <w:trHeight w:val="992"/>
        </w:trPr>
        <w:tc>
          <w:tcPr>
            <w:tcW w:w="891" w:type="dxa"/>
          </w:tcPr>
          <w:p w:rsidR="006A7D7F" w:rsidRPr="000E2458" w:rsidRDefault="006A7D7F" w:rsidP="006F1E6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017" w:type="dxa"/>
          </w:tcPr>
          <w:p w:rsidR="006A7D7F" w:rsidRPr="003F5DF9" w:rsidRDefault="006A7D7F" w:rsidP="003F5DF9">
            <w:r w:rsidRPr="00986865">
              <w:rPr>
                <w:b/>
                <w:szCs w:val="28"/>
              </w:rPr>
              <w:t xml:space="preserve">Раздел 5. </w:t>
            </w:r>
            <w:r w:rsidR="007F0A84">
              <w:rPr>
                <w:rFonts w:eastAsia="Times New Roman"/>
                <w:b/>
                <w:szCs w:val="28"/>
              </w:rPr>
              <w:t>Развитие жизни на Земл</w:t>
            </w:r>
            <w:r w:rsidR="003F5DF9">
              <w:rPr>
                <w:rFonts w:eastAsia="Times New Roman"/>
                <w:b/>
                <w:szCs w:val="28"/>
              </w:rPr>
              <w:t>е</w:t>
            </w:r>
          </w:p>
        </w:tc>
        <w:tc>
          <w:tcPr>
            <w:tcW w:w="1713" w:type="dxa"/>
          </w:tcPr>
          <w:p w:rsidR="006A7D7F" w:rsidRPr="000E2458" w:rsidRDefault="006A7D7F" w:rsidP="003F5DF9">
            <w:pPr>
              <w:ind w:firstLine="0"/>
              <w:rPr>
                <w:szCs w:val="28"/>
              </w:rPr>
            </w:pPr>
          </w:p>
        </w:tc>
        <w:tc>
          <w:tcPr>
            <w:tcW w:w="1103" w:type="dxa"/>
          </w:tcPr>
          <w:p w:rsidR="006A7D7F" w:rsidRPr="003F5DF9" w:rsidRDefault="001838BA" w:rsidP="003F5DF9">
            <w:pPr>
              <w:ind w:firstLine="0"/>
              <w:rPr>
                <w:b/>
                <w:szCs w:val="28"/>
              </w:rPr>
            </w:pPr>
            <w:r w:rsidRPr="001838BA">
              <w:rPr>
                <w:b/>
                <w:szCs w:val="28"/>
              </w:rPr>
              <w:t>7</w:t>
            </w:r>
            <w:r w:rsidR="006A7D7F" w:rsidRPr="001838BA">
              <w:rPr>
                <w:b/>
                <w:szCs w:val="28"/>
              </w:rPr>
              <w:t>ч.</w:t>
            </w:r>
          </w:p>
        </w:tc>
      </w:tr>
      <w:tr w:rsidR="007F0A84" w:rsidRPr="000E2458" w:rsidTr="003F5DF9">
        <w:trPr>
          <w:trHeight w:val="2679"/>
        </w:trPr>
        <w:tc>
          <w:tcPr>
            <w:tcW w:w="891" w:type="dxa"/>
          </w:tcPr>
          <w:p w:rsidR="007F0A84" w:rsidRDefault="006F1E6A" w:rsidP="006F1E6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017" w:type="dxa"/>
          </w:tcPr>
          <w:p w:rsidR="007F0A84" w:rsidRDefault="007F0A84" w:rsidP="007F0A84">
            <w:pPr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Раздел 6. Организмы и окружающая среда</w:t>
            </w:r>
          </w:p>
          <w:p w:rsidR="00440FD8" w:rsidRDefault="00440FD8" w:rsidP="007F0A84">
            <w:pPr>
              <w:rPr>
                <w:rFonts w:eastAsia="Times New Roman"/>
                <w:szCs w:val="28"/>
              </w:rPr>
            </w:pPr>
            <w:r w:rsidRPr="00440FD8">
              <w:rPr>
                <w:rFonts w:eastAsia="Times New Roman"/>
                <w:szCs w:val="28"/>
              </w:rPr>
              <w:t>Тема Экологические факторы. Структура экосистем</w:t>
            </w:r>
            <w:r>
              <w:rPr>
                <w:rFonts w:eastAsia="Times New Roman"/>
                <w:szCs w:val="28"/>
              </w:rPr>
              <w:t>.</w:t>
            </w:r>
          </w:p>
          <w:p w:rsidR="007F0A84" w:rsidRPr="003F5DF9" w:rsidRDefault="00440FD8" w:rsidP="003F5DF9">
            <w:r>
              <w:rPr>
                <w:rFonts w:eastAsia="Times New Roman"/>
                <w:szCs w:val="28"/>
              </w:rPr>
              <w:t>Тема Биосфера. Биосфера и человек.</w:t>
            </w:r>
          </w:p>
        </w:tc>
        <w:tc>
          <w:tcPr>
            <w:tcW w:w="1713" w:type="dxa"/>
          </w:tcPr>
          <w:p w:rsidR="003F5DF9" w:rsidRDefault="003F5DF9" w:rsidP="001739E8">
            <w:pPr>
              <w:rPr>
                <w:szCs w:val="28"/>
              </w:rPr>
            </w:pPr>
          </w:p>
          <w:p w:rsidR="003F5DF9" w:rsidRPr="003F5DF9" w:rsidRDefault="003F5DF9" w:rsidP="003F5DF9">
            <w:pPr>
              <w:rPr>
                <w:szCs w:val="28"/>
              </w:rPr>
            </w:pPr>
          </w:p>
          <w:p w:rsidR="003F5DF9" w:rsidRPr="003F5DF9" w:rsidRDefault="003F5DF9" w:rsidP="003F5DF9">
            <w:pPr>
              <w:rPr>
                <w:szCs w:val="28"/>
              </w:rPr>
            </w:pPr>
          </w:p>
          <w:p w:rsidR="007F0A84" w:rsidRPr="003F5DF9" w:rsidRDefault="007F0A84" w:rsidP="003F5DF9">
            <w:pPr>
              <w:tabs>
                <w:tab w:val="left" w:pos="1248"/>
              </w:tabs>
              <w:ind w:firstLine="0"/>
              <w:rPr>
                <w:szCs w:val="28"/>
              </w:rPr>
            </w:pPr>
          </w:p>
        </w:tc>
        <w:tc>
          <w:tcPr>
            <w:tcW w:w="1103" w:type="dxa"/>
          </w:tcPr>
          <w:p w:rsidR="007F0A84" w:rsidRDefault="00440FD8" w:rsidP="00440FD8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14 ч.</w:t>
            </w:r>
          </w:p>
          <w:p w:rsidR="003F5DF9" w:rsidRDefault="003F5DF9" w:rsidP="00440FD8">
            <w:pPr>
              <w:ind w:firstLine="0"/>
              <w:rPr>
                <w:b/>
                <w:szCs w:val="28"/>
              </w:rPr>
            </w:pPr>
          </w:p>
          <w:p w:rsidR="003F5DF9" w:rsidRPr="003F5DF9" w:rsidRDefault="003F5DF9" w:rsidP="00440FD8">
            <w:pPr>
              <w:ind w:firstLine="0"/>
              <w:rPr>
                <w:szCs w:val="28"/>
              </w:rPr>
            </w:pPr>
            <w:r w:rsidRPr="003F5DF9">
              <w:rPr>
                <w:szCs w:val="28"/>
              </w:rPr>
              <w:t>10ч.</w:t>
            </w:r>
          </w:p>
          <w:p w:rsidR="003F5DF9" w:rsidRPr="003F5DF9" w:rsidRDefault="003F5DF9" w:rsidP="00440FD8">
            <w:pPr>
              <w:ind w:firstLine="0"/>
              <w:rPr>
                <w:szCs w:val="28"/>
              </w:rPr>
            </w:pPr>
          </w:p>
          <w:p w:rsidR="00440FD8" w:rsidRPr="003F5DF9" w:rsidRDefault="003F5DF9" w:rsidP="00440FD8">
            <w:pPr>
              <w:ind w:firstLine="0"/>
              <w:rPr>
                <w:szCs w:val="28"/>
              </w:rPr>
            </w:pPr>
            <w:r w:rsidRPr="003F5DF9">
              <w:rPr>
                <w:szCs w:val="28"/>
              </w:rPr>
              <w:t>4ч.</w:t>
            </w:r>
          </w:p>
        </w:tc>
      </w:tr>
    </w:tbl>
    <w:p w:rsidR="00094C09" w:rsidRPr="00C42FA8" w:rsidRDefault="00094C09">
      <w:pPr>
        <w:rPr>
          <w:b/>
        </w:rPr>
      </w:pPr>
    </w:p>
    <w:sectPr w:rsidR="00094C09" w:rsidRPr="00C42FA8" w:rsidSect="0009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97C0C"/>
    <w:rsid w:val="00094C09"/>
    <w:rsid w:val="001838BA"/>
    <w:rsid w:val="00395639"/>
    <w:rsid w:val="003F5DF9"/>
    <w:rsid w:val="003F7C38"/>
    <w:rsid w:val="00440FD8"/>
    <w:rsid w:val="00631F90"/>
    <w:rsid w:val="006A7D7F"/>
    <w:rsid w:val="006F1E6A"/>
    <w:rsid w:val="0074214D"/>
    <w:rsid w:val="00783694"/>
    <w:rsid w:val="007F0A84"/>
    <w:rsid w:val="00821C94"/>
    <w:rsid w:val="00B56628"/>
    <w:rsid w:val="00C42FA8"/>
    <w:rsid w:val="00C658B3"/>
    <w:rsid w:val="00D1311E"/>
    <w:rsid w:val="00F8084B"/>
    <w:rsid w:val="00F9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7C0C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4">
    <w:name w:val="heading 4"/>
    <w:basedOn w:val="a0"/>
    <w:next w:val="a0"/>
    <w:link w:val="40"/>
    <w:uiPriority w:val="9"/>
    <w:qFormat/>
    <w:rsid w:val="00F97C0C"/>
    <w:pPr>
      <w:keepNext/>
      <w:keepLines/>
      <w:outlineLvl w:val="3"/>
    </w:pPr>
    <w:rPr>
      <w:rFonts w:eastAsia="Times New Roman"/>
      <w:b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rsid w:val="00F97C0C"/>
    <w:rPr>
      <w:rFonts w:ascii="Times New Roman" w:eastAsia="Times New Roman" w:hAnsi="Times New Roman" w:cs="Times New Roman"/>
      <w:b/>
      <w:iCs/>
      <w:sz w:val="28"/>
      <w:szCs w:val="20"/>
    </w:rPr>
  </w:style>
  <w:style w:type="paragraph" w:customStyle="1" w:styleId="a">
    <w:name w:val="Перечень"/>
    <w:basedOn w:val="a0"/>
    <w:next w:val="a0"/>
    <w:link w:val="a4"/>
    <w:qFormat/>
    <w:rsid w:val="00F97C0C"/>
    <w:pPr>
      <w:numPr>
        <w:numId w:val="1"/>
      </w:numPr>
      <w:ind w:left="0" w:firstLine="284"/>
    </w:pPr>
    <w:rPr>
      <w:szCs w:val="20"/>
      <w:u w:color="000000"/>
      <w:bdr w:val="nil"/>
      <w:lang w:eastAsia="ru-RU"/>
    </w:rPr>
  </w:style>
  <w:style w:type="character" w:customStyle="1" w:styleId="a4">
    <w:name w:val="Перечень Знак"/>
    <w:link w:val="a"/>
    <w:rsid w:val="00F97C0C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table" w:styleId="a5">
    <w:name w:val="Table Grid"/>
    <w:basedOn w:val="a2"/>
    <w:uiPriority w:val="59"/>
    <w:rsid w:val="003F7C3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6A7D7F"/>
    <w:pPr>
      <w:suppressAutoHyphens w:val="0"/>
      <w:spacing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rsid w:val="00D1311E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rFonts w:eastAsia="Times New Roman"/>
      <w:szCs w:val="28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D131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Strong"/>
    <w:basedOn w:val="a1"/>
    <w:uiPriority w:val="99"/>
    <w:qFormat/>
    <w:rsid w:val="00D131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1227453</dc:creator>
  <cp:lastModifiedBy>Фаина</cp:lastModifiedBy>
  <cp:revision>2</cp:revision>
  <dcterms:created xsi:type="dcterms:W3CDTF">2020-06-23T06:52:00Z</dcterms:created>
  <dcterms:modified xsi:type="dcterms:W3CDTF">2020-10-13T10:32:00Z</dcterms:modified>
</cp:coreProperties>
</file>