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293F3B" w:rsidRPr="000878F6" w:rsidRDefault="00293F3B" w:rsidP="00293F3B">
      <w:pPr>
        <w:pStyle w:val="af8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293F3B" w:rsidRPr="000878F6" w:rsidRDefault="00293F3B" w:rsidP="00293F3B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293F3B" w:rsidRPr="003859B2" w:rsidTr="00293F3B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293F3B" w:rsidRPr="000878F6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293F3B" w:rsidRDefault="00293F3B" w:rsidP="00293F3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293F3B" w:rsidRPr="000878F6" w:rsidRDefault="00293F3B" w:rsidP="00293F3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293F3B" w:rsidRPr="003859B2" w:rsidTr="00293F3B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общего  образования МБОУ «СОШ № 9», </w:t>
            </w:r>
          </w:p>
          <w:p w:rsidR="00293F3B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Приказом №256</w:t>
            </w:r>
          </w:p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93F3B" w:rsidRPr="003859B2" w:rsidRDefault="00293F3B" w:rsidP="0029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jc w:val="both"/>
        <w:rPr>
          <w:rStyle w:val="ae"/>
          <w:b w:val="0"/>
        </w:rPr>
      </w:pPr>
    </w:p>
    <w:p w:rsidR="00293F3B" w:rsidRDefault="00293F3B" w:rsidP="00293F3B">
      <w:pPr>
        <w:jc w:val="both"/>
        <w:rPr>
          <w:rStyle w:val="ae"/>
          <w:b w:val="0"/>
        </w:rPr>
      </w:pPr>
    </w:p>
    <w:p w:rsidR="00293F3B" w:rsidRDefault="00293F3B" w:rsidP="00293F3B">
      <w:pPr>
        <w:spacing w:after="0" w:line="240" w:lineRule="auto"/>
        <w:jc w:val="center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Рабочая программа </w:t>
      </w:r>
    </w:p>
    <w:p w:rsidR="00293F3B" w:rsidRDefault="00293F3B" w:rsidP="00293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93F3B" w:rsidRDefault="00293F3B" w:rsidP="00293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«Русский язык»</w:t>
      </w:r>
    </w:p>
    <w:p w:rsidR="00293F3B" w:rsidRPr="003859B2" w:rsidRDefault="00293F3B" w:rsidP="00293F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(в соответствии с ФГОС Н</w:t>
      </w:r>
      <w:r w:rsidRPr="003859B2">
        <w:rPr>
          <w:rFonts w:ascii="Times New Roman" w:eastAsia="Calibri" w:hAnsi="Times New Roman"/>
          <w:b/>
          <w:sz w:val="24"/>
          <w:szCs w:val="24"/>
        </w:rPr>
        <w:t xml:space="preserve">ОО) </w:t>
      </w:r>
    </w:p>
    <w:p w:rsidR="00293F3B" w:rsidRDefault="00293F3B" w:rsidP="00293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Pr="000878F6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3B" w:rsidRDefault="00293F3B" w:rsidP="00293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157" w:rsidRPr="009626FA" w:rsidRDefault="000A0157" w:rsidP="0046189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41D" w:rsidRPr="00AA54D8" w:rsidRDefault="004C341D" w:rsidP="00293F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341D" w:rsidRPr="00AA54D8" w:rsidSect="00293F3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2035" w:rsidRPr="00AA54D8" w:rsidRDefault="00B32035" w:rsidP="00B32035">
      <w:pPr>
        <w:shd w:val="clear" w:color="auto" w:fill="FFFFFF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  <w:r w:rsidRPr="00AA54D8">
        <w:rPr>
          <w:rFonts w:ascii="Times New Roman" w:hAnsi="Times New Roman" w:cs="Times New Roman"/>
          <w:b/>
          <w:iCs/>
          <w:spacing w:val="-11"/>
          <w:sz w:val="24"/>
          <w:szCs w:val="24"/>
        </w:rPr>
        <w:lastRenderedPageBreak/>
        <w:t>Планируемые результаты формирования универсальных учебных действий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1"/>
        <w:gridCol w:w="6095"/>
      </w:tblGrid>
      <w:tr w:rsidR="00B32035" w:rsidRPr="00AA54D8" w:rsidTr="00B32035">
        <w:trPr>
          <w:trHeight w:val="53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Выпускник получит возможность для формирования</w:t>
            </w:r>
          </w:p>
        </w:tc>
      </w:tr>
      <w:tr w:rsidR="00B32035" w:rsidRPr="00AA54D8" w:rsidTr="00B32035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B32035" w:rsidRPr="00AA54D8" w:rsidTr="00B3203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внутренняя позиция обучающегося на уровне положительного отношения к организации, осуществляющей образовательную деятельность,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ориентации на содержательные моменты  действительности и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принятия образца «хорошего обучающегося»;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широкая мотивационная основа учебной деятельности, включающая</w:t>
            </w: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социальные, учебно-познавательные и внешние мотивы;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учебно-познавательный интерес к новому учебному материалу и способам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решения новой задачи;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ориентация на понимание причин успеха в учебной деятельности, в том числе 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самоанализ и самоконтроль результата, на анализ соответствия результатов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требованиям конкретной задачи, на понимание предложений и оценок учителей, товарищей, родителей и других людей;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способность к самооценке на основе критериев успешности учебной</w:t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основы гражданской идентичности личности в форме осознания «Я» как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гражданина России, чувства сопричастности и гордости за свою Родину, народ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историю, осознание ответственности человека за общее благополучие,</w:t>
            </w: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197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ориентация в нравственном содержании и </w:t>
            </w:r>
            <w:proofErr w:type="gramStart"/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смысле</w:t>
            </w:r>
            <w:proofErr w:type="gramEnd"/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как собственных поступков,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так и поступков окружающих людей;</w:t>
            </w:r>
          </w:p>
          <w:p w:rsidR="00B32035" w:rsidRPr="00AA54D8" w:rsidRDefault="00B32035" w:rsidP="00B32035">
            <w:pPr>
              <w:pStyle w:val="af0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знание основных моральных норм и ориентация на их выполнение,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дифференциация моральных и конвенциональных норм, развитие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морального </w:t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сознания как переходного от </w:t>
            </w:r>
            <w:proofErr w:type="spellStart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доконвенционального</w:t>
            </w:r>
            <w:proofErr w:type="spellEnd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конвенциональному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уровню;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этических чувств — стыда, вины, совести как регуляторов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морального поведения;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эмпатия</w:t>
            </w:r>
            <w:proofErr w:type="spellEnd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как понимание чу</w:t>
            </w:r>
            <w:proofErr w:type="gramStart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вств др</w:t>
            </w:r>
            <w:proofErr w:type="gramEnd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угих людей и сопереживание им;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установка на здоровый образ жизни;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основы экологической культуры: принятие ценности природного мира,</w:t>
            </w: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готовность следовать в своей деятельности нормам природоохранного,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нерасточительного, </w:t>
            </w:r>
            <w:proofErr w:type="spellStart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чувство прекрасного и эстетические чувства на основе знакомства с мировой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и отечественной художественной культурой.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внутренней позиции обучающегося на уровне положительного отношения к организации, осуществляющей образовательную деятельность,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необходимости учения,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выраженного в преобладании учебно-познавательных мотивов и предпочтении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социального способа оценки знаний;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устойчивого учебно-познавательного интереса к новым общим способам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решения задач;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адекватного понимания причин успешности / </w:t>
            </w:r>
            <w:proofErr w:type="spellStart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неуспешности</w:t>
            </w:r>
            <w:proofErr w:type="spellEnd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учебной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положительной адекватной дифференцированной самооценки на основе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критерия успешности реализации социальной роли «хорошего обучающегося»;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компетентности в реализации основ гражданской идентичности в поступках и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морального сознания на конвенциональном уровне, способности к решению 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моральных дилемм на основе учёта позиций партнёров в общении, ориентации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 на их мотивы и чувства, устойчивое следование в поведении моральным нормам и этическим требованиям;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установки на здоровый образ жизни и реализации её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реальном поведении и поступках;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35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B32035" w:rsidRPr="00AA54D8" w:rsidTr="00B32035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proofErr w:type="spellStart"/>
            <w:r w:rsidRPr="00AA54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A5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действия:</w:t>
            </w:r>
          </w:p>
        </w:tc>
      </w:tr>
      <w:tr w:rsidR="00B32035" w:rsidRPr="00AA54D8" w:rsidTr="00B32035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left="2880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     Регулятивные универсальные учебные действия</w:t>
            </w:r>
          </w:p>
        </w:tc>
      </w:tr>
      <w:tr w:rsidR="00B32035" w:rsidRPr="00AA54D8" w:rsidTr="00B3203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принимать и сохранять учебную задачу;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условиями её реализации, в том числе во внутреннем плане;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предложения и оценку учителей, товарищей,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 других людей;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 способ и результат действия;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264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</w:t>
            </w: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собственной звучащей речи на русском, родном и иностранном языках.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 сотрудничестве с учителем ставить новые учебные задачи;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познавательную;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учитывать выделенные учителем ориентиры действия в новом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учебном материале;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самостоятельно адекватно оценивать правильность выполнения действия и </w:t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вносить необходимые коррективы в </w:t>
            </w:r>
            <w:proofErr w:type="gramStart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исполнение</w:t>
            </w:r>
            <w:proofErr w:type="gramEnd"/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как по ходу его реализации,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так и в конце действия.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</w:tr>
      <w:tr w:rsidR="00B32035" w:rsidRPr="00AA54D8" w:rsidTr="00B32035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firstLine="567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B32035" w:rsidRPr="00AA54D8" w:rsidTr="00B3203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заданий с использованием учебной литературы, энциклопедий, справочников (включая электронные, цифровые), в открытом информационном пространстве,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в том числе контролируемом пространстве Интернета;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строить сообщения в устной и письменной форме;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очередь текстов);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br/>
              <w:t>несущественных признаков;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сериацию</w:t>
            </w:r>
            <w:proofErr w:type="spellEnd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строить рассуждения в форме связи простых суждений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 объекте, его строении, свойствах и связях;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обобщать, т. е. осуществлять генерализацию и выведение общности для 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целого ряда или класса единичных объектов на основе выделения сущностной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осуществлять подведение под понятие на основе распознавания объектов,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существенных признаков и их синтеза;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устанавливать аналогии;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владеть рядом общих приёмов решения задач.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осуществлять расширенный поиск информации с использованием ресурсов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библиотек и сети Интернет;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записывать, фиксировать информацию об окружающем мире с помощью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инструментов ИКТ;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осознанно и произвольно строить сообщения в устной и письменной форме;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осуществлять выбор наиболее эффективных способов решения задач 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осуществлять синтез как составление целого из частей, самостоятельно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достраивая и восполняя недостающие компоненты;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сериацию</w:t>
            </w:r>
            <w:proofErr w:type="spellEnd"/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классификацию, самостоятельно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выбирая основания и критерии для указанных логических операций;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строить </w:t>
            </w:r>
            <w:proofErr w:type="gramStart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логическое рассуждение</w:t>
            </w:r>
            <w:proofErr w:type="gramEnd"/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включающее установление причинно-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следственных связей;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2035" w:rsidRPr="00AA54D8" w:rsidTr="00B32035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B32035" w:rsidRPr="00AA54D8" w:rsidTr="00B3203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адекватно использовать коммуникативные, прежде всего речевые, средства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для решения различных коммуникативных задач, строить монологическое 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используя</w:t>
            </w:r>
            <w:proofErr w:type="gramEnd"/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 том числе средства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и инструменты ИКТ и дистанционного общения;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допускать возможность существования у людей различных точек зрения, в </w:t>
            </w: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том числе не совпадающих с его </w:t>
            </w:r>
            <w:proofErr w:type="gramStart"/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собственной</w:t>
            </w:r>
            <w:proofErr w:type="gramEnd"/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и ориентироваться на позицию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партнёра в общении и взаимодействии;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учитывать разные мнения и стремиться к координации различных позиций 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сотрудничестве;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формулировать собственное мнение и позицию;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договариваться и приходить к общему решению в совместной деятельности, в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том числе в ситуации столкновения интересов;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строить понятные для партнёра высказывания, учитывающие, что партнёр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знает и видит, а что нет;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задавать вопросы;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контролировать действия партнёра;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использовать речь для регуляции своего действия;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4"/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 использовать речевые средства для решения различных</w:t>
            </w:r>
            <w:r w:rsidRPr="00AA5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коммуникативных задач, строить монологическое высказывание, владеть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учитывать и координировать в сотрудничестве позиции других людей,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отличные </w:t>
            </w:r>
            <w:proofErr w:type="gramStart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54D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B32035" w:rsidRPr="00AA54D8" w:rsidRDefault="00B32035" w:rsidP="00B32035">
            <w:pPr>
              <w:widowControl w:val="0"/>
              <w:shd w:val="clear" w:color="auto" w:fill="FFFFFF"/>
              <w:tabs>
                <w:tab w:val="left" w:pos="288"/>
                <w:tab w:val="left" w:pos="3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54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продуктивно содействовать разрешению конфликтов на основе учёта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интересов и позиций всех участников;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учётом целей коммуникации достаточно точно, последовательно и полно </w:t>
            </w:r>
            <w:r w:rsidRPr="00AA54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передавать партнёру необходимую информацию как ориентир для построения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задавать вопросы, необходимые для организации собственной деятельности и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сотрудничества с партнёром;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осуществлять взаимный контроль и оказывать в сотрудничестве необходимую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взаимопомощь;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адекватно использовать речь для планирования и регуляции своей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32035" w:rsidRPr="00AA54D8" w:rsidRDefault="00B32035" w:rsidP="00B32035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4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адекватно использовать речевые средства для эффективного решения </w:t>
            </w:r>
            <w:r w:rsidRPr="00AA54D8">
              <w:rPr>
                <w:rFonts w:ascii="Times New Roman" w:hAnsi="Times New Roman" w:cs="Times New Roman"/>
                <w:sz w:val="24"/>
                <w:szCs w:val="24"/>
              </w:rPr>
              <w:t>разнообразных коммуникативных задач</w:t>
            </w:r>
          </w:p>
        </w:tc>
      </w:tr>
    </w:tbl>
    <w:p w:rsidR="00B32035" w:rsidRPr="00AA54D8" w:rsidRDefault="00B32035" w:rsidP="00B3203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35" w:rsidRPr="00AA54D8" w:rsidRDefault="00B32035" w:rsidP="00B3203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035" w:rsidRPr="00AA54D8" w:rsidRDefault="00B32035" w:rsidP="00B3203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32035" w:rsidRPr="00AA54D8" w:rsidSect="00B320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2035" w:rsidRPr="00AA54D8" w:rsidRDefault="00B32035" w:rsidP="00AA54D8">
      <w:pPr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AA54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</w:t>
      </w:r>
      <w:r w:rsidRPr="00AA54D8">
        <w:rPr>
          <w:rFonts w:ascii="Times New Roman" w:eastAsia="Calibri" w:hAnsi="Times New Roman" w:cs="Times New Roman"/>
          <w:b/>
          <w:spacing w:val="-6"/>
          <w:sz w:val="24"/>
          <w:szCs w:val="24"/>
        </w:rPr>
        <w:t>результаты освоения учебного предмета «Русский язык»:</w:t>
      </w:r>
    </w:p>
    <w:p w:rsidR="00B32035" w:rsidRPr="00AA54D8" w:rsidRDefault="00B32035" w:rsidP="00AA5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A54D8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</w:t>
      </w:r>
      <w:r w:rsidR="00AA54D8">
        <w:rPr>
          <w:rFonts w:ascii="Times New Roman" w:eastAsia="Calibri" w:hAnsi="Times New Roman" w:cs="Times New Roman"/>
          <w:sz w:val="24"/>
          <w:szCs w:val="24"/>
        </w:rPr>
        <w:t xml:space="preserve">й о единстве и </w:t>
      </w:r>
      <w:r w:rsidRPr="00AA54D8">
        <w:rPr>
          <w:rFonts w:ascii="Times New Roman" w:eastAsia="Calibri" w:hAnsi="Times New Roman" w:cs="Times New Roman"/>
          <w:sz w:val="24"/>
          <w:szCs w:val="24"/>
        </w:rPr>
        <w:t xml:space="preserve"> многообразии языкового и культурного пространства России, о языке как основе национального самосознания;</w:t>
      </w:r>
    </w:p>
    <w:p w:rsidR="00B32035" w:rsidRPr="00AA54D8" w:rsidRDefault="00B32035" w:rsidP="00AA5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54D8">
        <w:rPr>
          <w:rFonts w:ascii="Times New Roman" w:eastAsia="Calibri" w:hAnsi="Times New Roman" w:cs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32035" w:rsidRPr="00AA54D8" w:rsidRDefault="00B32035" w:rsidP="00AA5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AA54D8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AA54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32035" w:rsidRPr="00AA54D8" w:rsidRDefault="00B32035" w:rsidP="00AA5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54D8">
        <w:rPr>
          <w:rFonts w:ascii="Times New Roman" w:eastAsia="Calibri" w:hAnsi="Times New Roman" w:cs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32035" w:rsidRPr="00AA54D8" w:rsidRDefault="00B32035" w:rsidP="00AA5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54D8">
        <w:rPr>
          <w:rFonts w:ascii="Times New Roman" w:eastAsia="Calibri" w:hAnsi="Times New Roman" w:cs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32035" w:rsidRPr="00AA54D8" w:rsidRDefault="00B32035" w:rsidP="00AA54D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A54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Содержательная линия «Система языка»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a5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B32035" w:rsidRPr="00AA54D8" w:rsidRDefault="00B32035" w:rsidP="00AA54D8">
      <w:pPr>
        <w:pStyle w:val="a5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AA54D8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AA54D8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B32035" w:rsidRPr="00AA54D8" w:rsidRDefault="00B32035" w:rsidP="00AA54D8">
      <w:pPr>
        <w:pStyle w:val="a5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</w:t>
      </w:r>
      <w:r w:rsidR="00AA54D8">
        <w:rPr>
          <w:rFonts w:ascii="Times New Roman" w:hAnsi="Times New Roman"/>
          <w:color w:val="auto"/>
          <w:sz w:val="24"/>
          <w:szCs w:val="24"/>
        </w:rPr>
        <w:t xml:space="preserve">ля упорядочивания слов и поиска </w:t>
      </w:r>
      <w:r w:rsidRPr="00AA54D8">
        <w:rPr>
          <w:rFonts w:ascii="Times New Roman" w:hAnsi="Times New Roman"/>
          <w:color w:val="auto"/>
          <w:sz w:val="24"/>
          <w:szCs w:val="24"/>
        </w:rPr>
        <w:t>необходимой информации в различных словарях и справочниках.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AA54D8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A54D8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32035" w:rsidRPr="00AA54D8" w:rsidRDefault="00B32035" w:rsidP="00AA54D8">
      <w:pPr>
        <w:pStyle w:val="a7"/>
        <w:numPr>
          <w:ilvl w:val="0"/>
          <w:numId w:val="4"/>
        </w:numPr>
        <w:spacing w:line="240" w:lineRule="auto"/>
        <w:ind w:left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AA54D8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AA54D8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AA54D8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AA54D8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B32035" w:rsidRPr="00AA54D8" w:rsidRDefault="00B32035" w:rsidP="00AA54D8">
      <w:pPr>
        <w:pStyle w:val="a7"/>
        <w:numPr>
          <w:ilvl w:val="0"/>
          <w:numId w:val="4"/>
        </w:numPr>
        <w:spacing w:line="240" w:lineRule="auto"/>
        <w:ind w:left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AA54D8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AA54D8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AA54D8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AA54D8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различать изменяемые и неизменяемые слова;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pacing w:val="2"/>
          <w:sz w:val="24"/>
        </w:rPr>
        <w:t xml:space="preserve">различать родственные (однокоренные) слова и формы </w:t>
      </w:r>
      <w:r w:rsidRPr="00AA54D8">
        <w:rPr>
          <w:sz w:val="24"/>
        </w:rPr>
        <w:t>слова;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B32035" w:rsidRPr="00AA54D8" w:rsidRDefault="00B32035" w:rsidP="00AA54D8">
      <w:pPr>
        <w:pStyle w:val="a3"/>
        <w:spacing w:line="240" w:lineRule="auto"/>
        <w:ind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</w:t>
      </w:r>
    </w:p>
    <w:p w:rsidR="00B32035" w:rsidRPr="00AA54D8" w:rsidRDefault="00B32035" w:rsidP="00AA54D8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54D8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B32035" w:rsidRPr="00AA54D8" w:rsidRDefault="00B32035" w:rsidP="00AA54D8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54D8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выявлять слова, значение которых требует уточнения;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определять значение слова по тексту или уточнять с помощью толкового словаря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подбирать синонимы для устранения повторов в тексте.</w:t>
      </w:r>
    </w:p>
    <w:p w:rsidR="00B32035" w:rsidRPr="00AA54D8" w:rsidRDefault="00B32035" w:rsidP="00AA54D8">
      <w:pPr>
        <w:pStyle w:val="21"/>
        <w:numPr>
          <w:ilvl w:val="0"/>
          <w:numId w:val="0"/>
        </w:numPr>
        <w:spacing w:line="240" w:lineRule="auto"/>
        <w:jc w:val="left"/>
        <w:rPr>
          <w:b/>
          <w:sz w:val="24"/>
        </w:rPr>
      </w:pPr>
      <w:r w:rsidRPr="00AA54D8">
        <w:rPr>
          <w:b/>
          <w:iCs/>
          <w:sz w:val="24"/>
        </w:rPr>
        <w:t>Выпускник получит возможность научиться: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pacing w:val="2"/>
          <w:sz w:val="24"/>
        </w:rPr>
        <w:t xml:space="preserve">подбирать антонимы для точной характеристики </w:t>
      </w:r>
      <w:r w:rsidRPr="00AA54D8">
        <w:rPr>
          <w:i/>
          <w:sz w:val="24"/>
        </w:rPr>
        <w:t>предметов при их сравнении;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AA54D8">
        <w:rPr>
          <w:i/>
          <w:sz w:val="24"/>
        </w:rPr>
        <w:t>переносном значении (простые случаи);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оценивать уместность использования слов в тексте;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 xml:space="preserve">выбирать слова из ряда </w:t>
      </w:r>
      <w:proofErr w:type="gramStart"/>
      <w:r w:rsidRPr="00AA54D8">
        <w:rPr>
          <w:i/>
          <w:sz w:val="24"/>
        </w:rPr>
        <w:t>предложенных</w:t>
      </w:r>
      <w:proofErr w:type="gramEnd"/>
      <w:r w:rsidRPr="00AA54D8">
        <w:rPr>
          <w:i/>
          <w:sz w:val="24"/>
        </w:rPr>
        <w:t xml:space="preserve"> для успешного решения коммуникативной задачи.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распознавать грамматические признаки слов;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B32035" w:rsidRPr="00AA54D8" w:rsidRDefault="00B32035" w:rsidP="00AA54D8">
      <w:pPr>
        <w:pStyle w:val="21"/>
        <w:numPr>
          <w:ilvl w:val="0"/>
          <w:numId w:val="0"/>
        </w:numPr>
        <w:spacing w:line="240" w:lineRule="auto"/>
        <w:jc w:val="left"/>
        <w:rPr>
          <w:b/>
          <w:sz w:val="24"/>
        </w:rPr>
      </w:pPr>
      <w:r w:rsidRPr="00AA54D8">
        <w:rPr>
          <w:b/>
          <w:iCs/>
          <w:sz w:val="24"/>
        </w:rPr>
        <w:t>Выпускник получит возможность научиться: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iCs/>
          <w:sz w:val="24"/>
        </w:rPr>
      </w:pPr>
      <w:r w:rsidRPr="00AA54D8">
        <w:rPr>
          <w:i/>
          <w:iCs/>
          <w:spacing w:val="2"/>
          <w:sz w:val="24"/>
        </w:rPr>
        <w:t>проводить морфологический разбор имен существи</w:t>
      </w:r>
      <w:r w:rsidRPr="00AA54D8">
        <w:rPr>
          <w:i/>
          <w:iCs/>
          <w:sz w:val="24"/>
        </w:rPr>
        <w:t>тельных, имен прилагательных, глаголов по предложенно</w:t>
      </w:r>
      <w:r w:rsidRPr="00AA54D8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AA54D8">
        <w:rPr>
          <w:i/>
          <w:iCs/>
          <w:sz w:val="24"/>
        </w:rPr>
        <w:t>ведения морфологического разбора;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iCs/>
          <w:sz w:val="24"/>
        </w:rPr>
      </w:pPr>
      <w:r w:rsidRPr="00AA54D8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A54D8">
        <w:rPr>
          <w:b/>
          <w:bCs/>
          <w:i/>
          <w:iCs/>
          <w:sz w:val="24"/>
        </w:rPr>
        <w:t xml:space="preserve">и, а, но, </w:t>
      </w:r>
      <w:r w:rsidRPr="00AA54D8">
        <w:rPr>
          <w:i/>
          <w:iCs/>
          <w:sz w:val="24"/>
        </w:rPr>
        <w:t xml:space="preserve">частицу </w:t>
      </w:r>
      <w:r w:rsidRPr="00AA54D8">
        <w:rPr>
          <w:b/>
          <w:bCs/>
          <w:i/>
          <w:iCs/>
          <w:sz w:val="24"/>
        </w:rPr>
        <w:t>не</w:t>
      </w:r>
      <w:r w:rsidRPr="00AA54D8">
        <w:rPr>
          <w:i/>
          <w:iCs/>
          <w:sz w:val="24"/>
        </w:rPr>
        <w:t xml:space="preserve"> при глаголах.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различать предложение, словосочетание, слово;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pacing w:val="2"/>
          <w:sz w:val="24"/>
        </w:rPr>
        <w:t xml:space="preserve">устанавливать при помощи смысловых вопросов связь </w:t>
      </w:r>
      <w:r w:rsidRPr="00AA54D8">
        <w:rPr>
          <w:sz w:val="24"/>
        </w:rPr>
        <w:t>между словами в словосочетании и предложении;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 xml:space="preserve">классифицировать предложения по цели высказывания, </w:t>
      </w:r>
      <w:r w:rsidRPr="00AA54D8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AA54D8">
        <w:rPr>
          <w:sz w:val="24"/>
        </w:rPr>
        <w:t>предложения;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определять восклицательную/невосклицательную интонацию предложения;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находить главные и второстепенные (без деления на виды) члены предложения;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выделять предложения с однородными членами.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различать второстепенные члены предложения </w:t>
      </w:r>
      <w:proofErr w:type="gramStart"/>
      <w:r w:rsidRPr="00AA54D8">
        <w:rPr>
          <w:i/>
          <w:sz w:val="24"/>
        </w:rPr>
        <w:t>—о</w:t>
      </w:r>
      <w:proofErr w:type="gramEnd"/>
      <w:r w:rsidRPr="00AA54D8">
        <w:rPr>
          <w:i/>
          <w:sz w:val="24"/>
        </w:rPr>
        <w:t>пределения, дополнения, обстоятельства;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AA54D8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AA54D8">
        <w:rPr>
          <w:i/>
          <w:sz w:val="24"/>
        </w:rPr>
        <w:t>разбора;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различать простые и сложные предложения.</w:t>
      </w:r>
    </w:p>
    <w:p w:rsidR="00B32035" w:rsidRPr="00AA54D8" w:rsidRDefault="00B32035" w:rsidP="00AA54D8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A54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применять правила правописания (в объеме содержания курса);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определять (уточнять) написание слова по орфографическому словарю учебника;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безошибочно списывать текст объемом 80—90 слов;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осознавать место возможного возникновения орфографической ошибки;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подбирать примеры с определенной орфограммой;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pacing w:val="2"/>
          <w:sz w:val="24"/>
        </w:rPr>
        <w:t>при составлении собственных текстов перефразиро</w:t>
      </w:r>
      <w:r w:rsidRPr="00AA54D8">
        <w:rPr>
          <w:i/>
          <w:sz w:val="24"/>
        </w:rPr>
        <w:t xml:space="preserve">вать </w:t>
      </w:r>
      <w:proofErr w:type="gramStart"/>
      <w:r w:rsidRPr="00AA54D8">
        <w:rPr>
          <w:i/>
          <w:sz w:val="24"/>
        </w:rPr>
        <w:t>записываемое</w:t>
      </w:r>
      <w:proofErr w:type="gramEnd"/>
      <w:r w:rsidRPr="00AA54D8">
        <w:rPr>
          <w:i/>
          <w:sz w:val="24"/>
        </w:rPr>
        <w:t>, чтобы избежать орфографических и пунктуационных ошибок;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B32035" w:rsidRPr="00AA54D8" w:rsidRDefault="00B32035" w:rsidP="00AA54D8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A54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 xml:space="preserve">оценивать правильность (уместность) выбора языковых </w:t>
      </w:r>
      <w:r w:rsidRPr="00AA54D8">
        <w:rPr>
          <w:sz w:val="24"/>
        </w:rPr>
        <w:br/>
        <w:t xml:space="preserve">и неязыковых средств устного общения на уроке, в школе, </w:t>
      </w:r>
      <w:r w:rsidRPr="00AA54D8">
        <w:rPr>
          <w:sz w:val="24"/>
        </w:rPr>
        <w:br/>
        <w:t>в быту, со знакомыми и незнакомыми, с людьми разного возраста;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sz w:val="24"/>
        </w:rPr>
      </w:pPr>
      <w:r w:rsidRPr="00AA54D8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выражать собственное мнение и аргументировать его;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самостоятельно озаглавливать текст;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составлять план текста;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B32035" w:rsidRPr="00AA54D8" w:rsidRDefault="00B32035" w:rsidP="00AA54D8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AA54D8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создавать тексты по предложенному заголовку;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подробно или выборочно пересказывать текст;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lastRenderedPageBreak/>
        <w:t>пересказывать текст от другого лица;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z w:val="24"/>
        </w:rPr>
        <w:t>корректировать тексты, в которых допущены нарушения культуры речи;</w:t>
      </w:r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proofErr w:type="gramStart"/>
      <w:r w:rsidRPr="00AA54D8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AA54D8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AA54D8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B32035" w:rsidRPr="00AA54D8" w:rsidRDefault="00B32035" w:rsidP="00AA54D8">
      <w:pPr>
        <w:pStyle w:val="21"/>
        <w:spacing w:line="240" w:lineRule="auto"/>
        <w:jc w:val="left"/>
        <w:rPr>
          <w:i/>
          <w:sz w:val="24"/>
        </w:rPr>
      </w:pPr>
      <w:r w:rsidRPr="00AA54D8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AA54D8">
        <w:rPr>
          <w:i/>
          <w:spacing w:val="2"/>
          <w:sz w:val="24"/>
        </w:rPr>
        <w:t>sms­сообщения</w:t>
      </w:r>
      <w:proofErr w:type="spellEnd"/>
      <w:r w:rsidRPr="00AA54D8">
        <w:rPr>
          <w:i/>
          <w:spacing w:val="2"/>
          <w:sz w:val="24"/>
        </w:rPr>
        <w:t>, электронная по</w:t>
      </w:r>
      <w:r w:rsidRPr="00AA54D8">
        <w:rPr>
          <w:i/>
          <w:sz w:val="24"/>
        </w:rPr>
        <w:t xml:space="preserve">чта, Интернет и другие </w:t>
      </w:r>
      <w:proofErr w:type="gramStart"/>
      <w:r w:rsidRPr="00AA54D8">
        <w:rPr>
          <w:i/>
          <w:sz w:val="24"/>
        </w:rPr>
        <w:t>виды</w:t>
      </w:r>
      <w:proofErr w:type="gramEnd"/>
      <w:r w:rsidRPr="00AA54D8">
        <w:rPr>
          <w:i/>
          <w:sz w:val="24"/>
        </w:rPr>
        <w:t xml:space="preserve"> и способы связи).</w:t>
      </w: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AA54D8">
      <w:pPr>
        <w:pStyle w:val="a9"/>
        <w:spacing w:line="240" w:lineRule="auto"/>
        <w:ind w:left="-360"/>
        <w:rPr>
          <w:i/>
          <w:sz w:val="24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AA54D8" w:rsidRDefault="00B32035" w:rsidP="00B32035">
      <w:pPr>
        <w:pStyle w:val="a9"/>
        <w:spacing w:line="240" w:lineRule="auto"/>
        <w:ind w:left="-360"/>
        <w:rPr>
          <w:i/>
          <w:szCs w:val="28"/>
        </w:rPr>
      </w:pPr>
    </w:p>
    <w:p w:rsidR="00B32035" w:rsidRPr="00CA417F" w:rsidRDefault="00B32035" w:rsidP="00B950F4">
      <w:pPr>
        <w:pStyle w:val="a9"/>
        <w:spacing w:line="240" w:lineRule="auto"/>
        <w:ind w:left="-360"/>
        <w:jc w:val="center"/>
        <w:rPr>
          <w:szCs w:val="28"/>
        </w:rPr>
      </w:pPr>
    </w:p>
    <w:p w:rsidR="00E64D95" w:rsidRPr="009626FA" w:rsidRDefault="00E64D95" w:rsidP="00B95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«Русский язык»</w:t>
      </w:r>
    </w:p>
    <w:p w:rsidR="00E64D95" w:rsidRDefault="00E64D95" w:rsidP="00E64D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(1-4 класс)</w:t>
      </w:r>
    </w:p>
    <w:tbl>
      <w:tblPr>
        <w:tblStyle w:val="af"/>
        <w:tblW w:w="15276" w:type="dxa"/>
        <w:tblLayout w:type="fixed"/>
        <w:tblLook w:val="04A0"/>
      </w:tblPr>
      <w:tblGrid>
        <w:gridCol w:w="652"/>
        <w:gridCol w:w="2002"/>
        <w:gridCol w:w="3266"/>
        <w:gridCol w:w="588"/>
        <w:gridCol w:w="2347"/>
        <w:gridCol w:w="576"/>
        <w:gridCol w:w="2458"/>
        <w:gridCol w:w="576"/>
        <w:gridCol w:w="2235"/>
        <w:gridCol w:w="576"/>
      </w:tblGrid>
      <w:tr w:rsidR="001120EE" w:rsidRPr="00DB1650" w:rsidTr="00374E08">
        <w:tc>
          <w:tcPr>
            <w:tcW w:w="652" w:type="dxa"/>
            <w:vMerge w:val="restart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2" w:type="dxa"/>
            <w:vMerge w:val="restart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54" w:type="dxa"/>
            <w:gridSpan w:val="2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23" w:type="dxa"/>
            <w:gridSpan w:val="2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034" w:type="dxa"/>
            <w:gridSpan w:val="2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811" w:type="dxa"/>
            <w:gridSpan w:val="2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120EE" w:rsidRPr="00DB1650" w:rsidTr="00374E08">
        <w:tc>
          <w:tcPr>
            <w:tcW w:w="652" w:type="dxa"/>
            <w:vMerge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588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347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576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458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576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235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576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120EE" w:rsidRPr="00DB1650" w:rsidTr="00374E08"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Фонетика и графика</w:t>
            </w:r>
          </w:p>
        </w:tc>
        <w:tc>
          <w:tcPr>
            <w:tcW w:w="3266" w:type="dxa"/>
          </w:tcPr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Слог как минимальная произносительная единица.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Деление слов на слоги. 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iCs/>
                <w:color w:val="auto"/>
                <w:sz w:val="24"/>
                <w:szCs w:val="24"/>
              </w:rPr>
              <w:t>,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ю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iCs/>
                <w:color w:val="auto"/>
                <w:sz w:val="24"/>
                <w:szCs w:val="24"/>
              </w:rPr>
              <w:t>,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я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iCs/>
                <w:color w:val="auto"/>
                <w:sz w:val="24"/>
                <w:szCs w:val="24"/>
              </w:rPr>
              <w:t xml:space="preserve">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Мягкий знак как показатель мягкости предшествующего согласного звука.</w:t>
            </w:r>
          </w:p>
          <w:p w:rsidR="00AA33AF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Знакомство с русским алфавитом как последовательностью букв.</w:t>
            </w:r>
          </w:p>
          <w:p w:rsidR="00374E08" w:rsidRPr="00DB1650" w:rsidRDefault="00374E08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t xml:space="preserve">Письмо.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пространстве листа в тетради и на пространстве классной доски. </w:t>
            </w:r>
          </w:p>
          <w:p w:rsidR="00374E08" w:rsidRPr="00DB1650" w:rsidRDefault="00374E08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374E08" w:rsidRPr="00DB1650" w:rsidRDefault="00374E08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Понимание функции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небуквенных графических средств: пробела между словами, знака переноса.</w:t>
            </w: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347" w:type="dxa"/>
          </w:tcPr>
          <w:p w:rsidR="00AA33AF" w:rsidRPr="00DB1650" w:rsidRDefault="003A749B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парных и непарных по звонкости – глухости согласных звуков.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Деление слов на слоги.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Фонетический разбор слова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3A749B" w:rsidRPr="00DB1650" w:rsidRDefault="003A749B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Различение звуков и букв. Обозначение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на письме твердости и мягкости согласных звуков. Использование на письме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3A749B" w:rsidRPr="00DB1650" w:rsidRDefault="003A749B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стол, конь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; в словах с йотированными гласными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я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; в словах с непроизносимыми согласными.</w:t>
            </w:r>
          </w:p>
          <w:p w:rsidR="003A749B" w:rsidRPr="00DB1650" w:rsidRDefault="003A749B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небуквенных графических средств: пробела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между словами, знака переноса, абзаца.</w:t>
            </w:r>
          </w:p>
          <w:p w:rsidR="003A749B" w:rsidRPr="00DB1650" w:rsidRDefault="003A749B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Знание алфавита: правильное название букв, знание их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последовательностиИспользование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алфавита при работе со словарями, справочниками, каталогами.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58" w:type="dxa"/>
          </w:tcPr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и непарных по звонкости – глухости согласных звуков.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Деление слов на слоги.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Фонетический разбор слова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звуков и букв. Обозначение на письме твердости и мягкости согласных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звуков. Использование на письме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разделительных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стол, конь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; в словах с йотированными гласными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ю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я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 в словах с непроизносимыми согласными.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A33AF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</w:tcPr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Различение звонких и глухих звуков, определение парных и непарных по звонкости – глухости согласных звуков.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Деление слов на слоги.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lastRenderedPageBreak/>
              <w:t>Фонетический разбор слова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звуков и букв. Обозначение на письме твердости и мягкости согласных звуков. Использование на письме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разделительных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стол, конь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; в словах с йотированными гласными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ю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я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; в словах с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непроизносимыми согласными.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AA33AF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ежеурочно</w:t>
            </w:r>
            <w:proofErr w:type="spellEnd"/>
          </w:p>
        </w:tc>
      </w:tr>
      <w:tr w:rsidR="001120EE" w:rsidRPr="00DB1650" w:rsidTr="00374E08"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Орфоэпия</w:t>
            </w:r>
          </w:p>
        </w:tc>
        <w:tc>
          <w:tcPr>
            <w:tcW w:w="3266" w:type="dxa"/>
          </w:tcPr>
          <w:p w:rsidR="00AA33AF" w:rsidRPr="00DB1650" w:rsidRDefault="00374E08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Нахождение в слове ударных и безударных гласных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звуков. 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7" w:type="dxa"/>
          </w:tcPr>
          <w:p w:rsidR="00AA33AF" w:rsidRPr="00DB1650" w:rsidRDefault="003A749B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Ударение, произношение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8" w:type="dxa"/>
          </w:tcPr>
          <w:p w:rsidR="00AA33AF" w:rsidRPr="00DB1650" w:rsidRDefault="00AF25A6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Ударение, произношение звуков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и сочетаний звуков в соответствии с нормами современного русского литературного языка.</w:t>
            </w:r>
          </w:p>
        </w:tc>
        <w:tc>
          <w:tcPr>
            <w:tcW w:w="576" w:type="dxa"/>
          </w:tcPr>
          <w:p w:rsidR="00AA33AF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ежеур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2235" w:type="dxa"/>
          </w:tcPr>
          <w:p w:rsidR="00AA33AF" w:rsidRPr="00DB1650" w:rsidRDefault="00DB1650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Ударение, произношение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ежеур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</w:tr>
      <w:tr w:rsidR="001120EE" w:rsidRPr="00DB1650" w:rsidTr="00374E08"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слова (</w:t>
            </w:r>
            <w:proofErr w:type="spellStart"/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морфемика</w:t>
            </w:r>
            <w:proofErr w:type="spellEnd"/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AA33AF" w:rsidRPr="00DB1650" w:rsidRDefault="00AA33AF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7" w:type="dxa"/>
          </w:tcPr>
          <w:p w:rsidR="00AA33AF" w:rsidRPr="00DB1650" w:rsidRDefault="00AF25A6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Овладение понятием «родственные (однокоренные) слова». Различение однокоренных слов и различных форм одного и того же слова.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:rsidR="00AA33AF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изменяемых и неизменяемых слов.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</w:tc>
        <w:tc>
          <w:tcPr>
            <w:tcW w:w="576" w:type="dxa"/>
          </w:tcPr>
          <w:p w:rsidR="00AA33AF" w:rsidRPr="00DB1650" w:rsidRDefault="00AF25A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выделяемыми морфемами окончания, корня, приставки, суффикса. Различение изменяемых и неизменяемых слов.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аву.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120EE" w:rsidRPr="00DB1650" w:rsidTr="00DB1650">
        <w:trPr>
          <w:cantSplit/>
          <w:trHeight w:val="10482"/>
        </w:trPr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Лексика</w:t>
            </w:r>
          </w:p>
        </w:tc>
        <w:tc>
          <w:tcPr>
            <w:tcW w:w="3266" w:type="dxa"/>
          </w:tcPr>
          <w:p w:rsidR="00AA33AF" w:rsidRPr="00DB1650" w:rsidRDefault="00374E08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</w:tc>
        <w:tc>
          <w:tcPr>
            <w:tcW w:w="588" w:type="dxa"/>
          </w:tcPr>
          <w:p w:rsidR="00AA33AF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ежеурочно</w:t>
            </w:r>
            <w:proofErr w:type="spellEnd"/>
          </w:p>
        </w:tc>
        <w:tc>
          <w:tcPr>
            <w:tcW w:w="2347" w:type="dxa"/>
          </w:tcPr>
          <w:p w:rsidR="00AA33AF" w:rsidRPr="00DB1650" w:rsidRDefault="00044796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Выявление слов, значение которых требует уточнения.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AA33AF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Выявление слов, значение которых требует уточнения.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 Наблюдение за использованием в речи синонимов и антонимов.</w:t>
            </w:r>
          </w:p>
        </w:tc>
        <w:tc>
          <w:tcPr>
            <w:tcW w:w="576" w:type="dxa"/>
          </w:tcPr>
          <w:p w:rsidR="00AA33AF" w:rsidRPr="00DB1650" w:rsidRDefault="00AF25A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  <w:p w:rsidR="00AA33AF" w:rsidRPr="00DB1650" w:rsidRDefault="00AA33AF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ежеурочно</w:t>
            </w:r>
            <w:proofErr w:type="spellEnd"/>
          </w:p>
        </w:tc>
      </w:tr>
      <w:tr w:rsidR="001120EE" w:rsidRPr="00DB1650" w:rsidTr="00374E08"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Морфология</w:t>
            </w:r>
          </w:p>
        </w:tc>
        <w:tc>
          <w:tcPr>
            <w:tcW w:w="3266" w:type="dxa"/>
          </w:tcPr>
          <w:p w:rsidR="00AA33AF" w:rsidRPr="00DB1650" w:rsidRDefault="00374E08" w:rsidP="00DB1650">
            <w:pPr>
              <w:spacing w:line="360" w:lineRule="auto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Части речи.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</w:t>
            </w:r>
          </w:p>
          <w:p w:rsidR="00374E08" w:rsidRPr="00DB1650" w:rsidRDefault="00374E08" w:rsidP="00DB1650">
            <w:pPr>
              <w:spacing w:line="360" w:lineRule="auto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Имя прилагательное. Значение и употребление в речи.</w:t>
            </w:r>
          </w:p>
          <w:p w:rsidR="00374E08" w:rsidRPr="00DB1650" w:rsidRDefault="00374E08" w:rsidP="00DB16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Глагол. Значение и употребление в речи.</w:t>
            </w: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Части речи. 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Изменение существительных по числам. </w:t>
            </w:r>
          </w:p>
          <w:p w:rsidR="00044796" w:rsidRPr="00DB1650" w:rsidRDefault="0004479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числам. </w:t>
            </w:r>
          </w:p>
          <w:p w:rsidR="00AA33AF" w:rsidRPr="00DB1650" w:rsidRDefault="00044796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Глагол. Значение и употребление в речи. Различение глаголов, отвечающих на вопросы «что сделать?» и «что делать?». Изменение глаголов по временам, глаголов прошедшего времени по числам.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58" w:type="dxa"/>
          </w:tcPr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Части речи;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деление частей речи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на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самостоятельные и служебные.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существительных по падежам. Определение падежа, в котором употреблено имя существительное.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Различение падежных и смысловых (синтаксических) вопросов. </w:t>
            </w:r>
          </w:p>
          <w:p w:rsidR="00AF25A6" w:rsidRPr="00DB1650" w:rsidRDefault="00AF25A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Имя прилагательное. Значение и употребление в речи. Изменение прилагательных по родам, числам.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отвечающих на вопросы «что сделать?» и «что делать?». Изменение глаголов по временам. 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Предлог.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Отличие предлогов от приставок.</w:t>
            </w:r>
          </w:p>
          <w:p w:rsidR="00AA33AF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Частица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не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ее значение.</w:t>
            </w:r>
          </w:p>
        </w:tc>
        <w:tc>
          <w:tcPr>
            <w:tcW w:w="576" w:type="dxa"/>
          </w:tcPr>
          <w:p w:rsidR="00AA33AF" w:rsidRPr="00DB1650" w:rsidRDefault="00AF25A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Части речи;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деление частей речи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на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 самостоятельные и служебные.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Различение падежных и смысловых (синтаксических) вопросов.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Определение принадлежности имен существительных к 1, 2, 3-му склонению.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Морфологический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lastRenderedPageBreak/>
              <w:t>разбор имен существительных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DB1650" w:rsidRPr="00DB1650" w:rsidRDefault="00DB1650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й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ья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ов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noBreakHyphen/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ин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Морфологический разбор имен прилагательных.</w:t>
            </w:r>
          </w:p>
          <w:p w:rsidR="00DB1650" w:rsidRPr="00DB1650" w:rsidRDefault="00DB1650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Местоимение. Общее представление о местоимении.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Личные местоимения, значение 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lastRenderedPageBreak/>
              <w:t>употребление в речи. Личные местоимения 1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2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3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noBreakHyphen/>
              <w:t>го лица единственного и множественного числа. Склонение личных местоимений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Морфологический разбор глаголов.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Наречие. Значение и употребление в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lastRenderedPageBreak/>
              <w:t>речи.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Предлог.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Отличие предлогов от приставок.</w:t>
            </w:r>
          </w:p>
          <w:p w:rsidR="00AA33AF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Союзы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а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но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их роль в речи. Частица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не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, ее значение.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</w:tr>
      <w:tr w:rsidR="001120EE" w:rsidRPr="00DB1650" w:rsidTr="00374E08"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Синтаксис</w:t>
            </w:r>
          </w:p>
        </w:tc>
        <w:tc>
          <w:tcPr>
            <w:tcW w:w="3266" w:type="dxa"/>
          </w:tcPr>
          <w:p w:rsidR="00AA33AF" w:rsidRPr="00DB1650" w:rsidRDefault="00374E08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предложения, словосочетания, слова (осознание их сходства 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различий).</w:t>
            </w: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7" w:type="dxa"/>
          </w:tcPr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Различение предложения, слова (осознание их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AA33AF" w:rsidRPr="00DB1650" w:rsidRDefault="00044796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сказуемого.</w:t>
            </w:r>
          </w:p>
        </w:tc>
        <w:tc>
          <w:tcPr>
            <w:tcW w:w="576" w:type="dxa"/>
          </w:tcPr>
          <w:p w:rsidR="00AA33AF" w:rsidRPr="00DB1650" w:rsidRDefault="00605609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58" w:type="dxa"/>
          </w:tcPr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предложения, словосочетания,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вопросов) между словами в словосочетании и предложении.</w:t>
            </w:r>
          </w:p>
          <w:p w:rsidR="00AA33AF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Различение простых и сложных предложений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A33AF" w:rsidRPr="00DB1650" w:rsidRDefault="00AF25A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Различение предложения, словосочетания,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невосклицательныеНахождение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главных членов предложения: подлежащего и сказуемого. Различение главных 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а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но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. Использование интонации перечисления в предложениях с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однородными членами.</w:t>
            </w:r>
          </w:p>
          <w:p w:rsidR="00AA33AF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Различение простых и сложных предложений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1120EE" w:rsidRPr="00DB1650" w:rsidTr="00DB1650">
        <w:trPr>
          <w:trHeight w:val="5662"/>
        </w:trPr>
        <w:tc>
          <w:tcPr>
            <w:tcW w:w="652" w:type="dxa"/>
          </w:tcPr>
          <w:p w:rsidR="00AA33AF" w:rsidRPr="00DB1650" w:rsidRDefault="00AA33AF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2" w:type="dxa"/>
          </w:tcPr>
          <w:p w:rsidR="00AA33AF" w:rsidRPr="00DB1650" w:rsidRDefault="00AA33AF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266" w:type="dxa"/>
          </w:tcPr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Знакомство с правилами правописания и их применение: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раздельное написание слов;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обозначение гласных после шипящих (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ча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ща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чу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щу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жи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ши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);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1120EE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перенос слов по слогам без стечения согласных;</w:t>
            </w:r>
          </w:p>
          <w:p w:rsidR="00AA33AF" w:rsidRPr="00DB1650" w:rsidRDefault="001120EE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588" w:type="dxa"/>
          </w:tcPr>
          <w:p w:rsidR="00AA33AF" w:rsidRPr="00DB1650" w:rsidRDefault="001120EE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7" w:type="dxa"/>
          </w:tcPr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044796" w:rsidRPr="00DB1650" w:rsidRDefault="0004479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Применение правил правописания:</w:t>
            </w:r>
          </w:p>
          <w:p w:rsidR="00044796" w:rsidRPr="00DB1650" w:rsidRDefault="0004479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DB1650">
              <w:rPr>
                <w:rStyle w:val="ad"/>
                <w:rFonts w:ascii="Times New Roman" w:eastAsia="@Arial Unicode MS" w:hAnsi="Times New Roman" w:cs="Times New Roman"/>
                <w:sz w:val="24"/>
                <w:szCs w:val="24"/>
              </w:rPr>
              <w:footnoteReference w:id="1"/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lastRenderedPageBreak/>
              <w:t>ча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чу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 положении под ударением;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перенос слов;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(на ограниченном перечне слов);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;</w:t>
            </w:r>
          </w:p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не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 глаголами;</w:t>
            </w:r>
          </w:p>
          <w:p w:rsidR="00AA33AF" w:rsidRPr="00DB1650" w:rsidRDefault="00044796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знаки препинания в конце предложения: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точка, вопросительный и восклицательный знаки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A33AF" w:rsidRPr="00DB1650" w:rsidRDefault="003A749B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58" w:type="dxa"/>
          </w:tcPr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AF25A6" w:rsidRPr="00DB1650" w:rsidRDefault="00AF25A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Применение правил правописания:</w:t>
            </w:r>
          </w:p>
          <w:p w:rsidR="00AF25A6" w:rsidRPr="00DB1650" w:rsidRDefault="00AF25A6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ши</w:t>
            </w:r>
            <w:proofErr w:type="spellEnd"/>
            <w:r w:rsidRPr="00DB1650">
              <w:rPr>
                <w:rStyle w:val="ad"/>
                <w:rFonts w:ascii="Times New Roman" w:eastAsia="@Arial Unicode MS" w:hAnsi="Times New Roman"/>
                <w:sz w:val="24"/>
                <w:szCs w:val="24"/>
              </w:rPr>
              <w:footnoteReference w:id="2"/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чу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положении под ударением;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чк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чн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щн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перенос слов;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непроизносимые согласные;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(на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ограниченном перечне слов);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мягкий знак после шипящих на конце имен существительных (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ночь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нож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рожь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мышь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 глаголами;</w:t>
            </w:r>
          </w:p>
          <w:p w:rsidR="00AF25A6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раздельное написание предлогов с другими словами;</w:t>
            </w:r>
          </w:p>
          <w:p w:rsidR="00AA33AF" w:rsidRPr="00DB1650" w:rsidRDefault="00AF25A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знаки препинания в конце предложения: точка, вопросительный и восклицательный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знаки.</w:t>
            </w:r>
          </w:p>
        </w:tc>
        <w:tc>
          <w:tcPr>
            <w:tcW w:w="576" w:type="dxa"/>
          </w:tcPr>
          <w:p w:rsidR="00AA33AF" w:rsidRPr="00DB1650" w:rsidRDefault="00AF25A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DB1650" w:rsidRPr="00DB1650" w:rsidRDefault="00DB1650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Применение правил правописания:</w:t>
            </w:r>
          </w:p>
          <w:p w:rsidR="00DB1650" w:rsidRPr="00DB1650" w:rsidRDefault="00DB1650" w:rsidP="00DB1650">
            <w:pPr>
              <w:widowControl w:val="0"/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жи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ши</w:t>
            </w:r>
            <w:proofErr w:type="spellEnd"/>
            <w:r w:rsidRPr="00DB1650">
              <w:rPr>
                <w:rStyle w:val="ad"/>
                <w:rFonts w:ascii="Times New Roman" w:eastAsia="@Arial Unicode MS" w:hAnsi="Times New Roman" w:cs="Times New Roman"/>
                <w:sz w:val="24"/>
                <w:szCs w:val="24"/>
              </w:rPr>
              <w:footnoteReference w:id="3"/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ча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ща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чу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щу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в положении под ударением;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сочетания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чк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чн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чт</w:t>
            </w:r>
            <w:proofErr w:type="spellEnd"/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щн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перенос слов;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непроизносимые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согласные;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(на ограниченном перечне слов);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разделительные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ъ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мягкий знак после шипящих на конце имен существительных (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ночь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нож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рожь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мышь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безударные падежные окончания имен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существительных (кроме существительных на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noBreakHyphen/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м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я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ий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ья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ье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ия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ов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noBreakHyphen/>
              <w:t>ин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безударные окончания имен прилагательных;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не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с глаголами;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мягкий знак после шипящих на конце глаголов в форме 2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noBreakHyphen/>
              <w:t>го лица единственного числа (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пишешь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учишь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мягкий знак в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глаголах в сочетании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noBreakHyphen/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т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ься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безударные личные окончания глаголов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раздельное написание предлогов с другими словами;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знаки препинания в конце предложения: точка, вопросительный и восклицательный знаки;</w:t>
            </w:r>
          </w:p>
          <w:p w:rsidR="00AA33AF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знаки препинания (запятая) в предложениях с однородными членами.</w:t>
            </w:r>
          </w:p>
        </w:tc>
        <w:tc>
          <w:tcPr>
            <w:tcW w:w="576" w:type="dxa"/>
          </w:tcPr>
          <w:p w:rsidR="00AA33AF" w:rsidRPr="00DB1650" w:rsidRDefault="00576074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605609" w:rsidRPr="00DB1650" w:rsidTr="00374E08">
        <w:tc>
          <w:tcPr>
            <w:tcW w:w="652" w:type="dxa"/>
          </w:tcPr>
          <w:p w:rsidR="00605609" w:rsidRPr="00DB1650" w:rsidRDefault="00044796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2" w:type="dxa"/>
          </w:tcPr>
          <w:p w:rsidR="00605609" w:rsidRPr="00DB1650" w:rsidRDefault="00044796" w:rsidP="00DB1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6" w:type="dxa"/>
          </w:tcPr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Осознание цели и ситуации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устного общения. Адекватное восприятие звучащей речи. Понимание на слух информации, содержащейся в предъявляемом тексте.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605609" w:rsidRPr="00DB1650" w:rsidRDefault="00605609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605609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  <w:tc>
          <w:tcPr>
            <w:tcW w:w="2347" w:type="dxa"/>
          </w:tcPr>
          <w:p w:rsidR="00044796" w:rsidRPr="00DB1650" w:rsidRDefault="00044796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общения: с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какой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целью, с кем и где происходит общение.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учебного и бытового общения (приветствие, прощание, извинение, благодарность, обращение с просьбой). 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Текст. Признаки текста. Смысловое единство предложений в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тексте. Заглавие текста.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Последовательность частей текста (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абзацев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).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План текста. Составление планов к данным текстам. </w:t>
            </w:r>
          </w:p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605609" w:rsidRPr="00DB1650" w:rsidRDefault="005F10FD" w:rsidP="00DB16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собственных текстов и корректирование заданных текстов с учетом точности,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правильности, богатства и выразительности письменной речи;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использование в текстах синонимов и антонимов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605609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  <w:tc>
          <w:tcPr>
            <w:tcW w:w="2458" w:type="dxa"/>
          </w:tcPr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ситуации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общения: с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какой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целью, с кем и где происходит общение.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Практическое овладение устными монологическими высказываниями на определенную тему с использованием разных типов речи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(описание, повествование, рассуждение).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Последовательность частей текста (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абзацев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).</w:t>
            </w:r>
          </w:p>
          <w:p w:rsidR="00576074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605609" w:rsidRPr="00DB1650" w:rsidRDefault="00576074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Создание собственных текстов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и корректирование заданных текстов с учетом точности, правильности, богатства и выразительности письменной речи; </w:t>
            </w:r>
            <w:r w:rsidRPr="00DB1650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использование в текстах синонимов и антонимов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605609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  <w:tc>
          <w:tcPr>
            <w:tcW w:w="2235" w:type="dxa"/>
          </w:tcPr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ситуации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общения: с </w:t>
            </w:r>
            <w:proofErr w:type="gram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какой</w:t>
            </w:r>
            <w:proofErr w:type="gram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целью, с кем и где происходит общение.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Практическое овладение устными монологическими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высказываниями на определенную тему с использованием разных типов речи (описание, повествование, рассуждение).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Последовательность предложений в тексте.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Последовательность частей текста (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абзацев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Комплексная работа над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структурой текста: </w:t>
            </w:r>
            <w:proofErr w:type="spellStart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, корректирование порядка предложений и частей текста (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абзацев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План текста. Составление планов к данным текстам.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Создание собственных текстов по предложенным планам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Знакомство с жанрами письма и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lastRenderedPageBreak/>
              <w:t>поздравления.</w:t>
            </w:r>
          </w:p>
          <w:p w:rsidR="00DB1650" w:rsidRPr="00DB1650" w:rsidRDefault="00DB1650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iCs/>
                <w:color w:val="auto"/>
                <w:sz w:val="24"/>
                <w:szCs w:val="24"/>
              </w:rPr>
              <w:t>использование в текстах синонимов и антонимов</w:t>
            </w:r>
            <w:r w:rsidRPr="00DB165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605609" w:rsidRPr="00DB1650" w:rsidRDefault="00DB1650" w:rsidP="00DB1650">
            <w:pPr>
              <w:pStyle w:val="Zag3"/>
              <w:tabs>
                <w:tab w:val="left" w:leader="dot" w:pos="624"/>
              </w:tabs>
              <w:spacing w:after="0" w:line="360" w:lineRule="auto"/>
              <w:jc w:val="both"/>
              <w:rPr>
                <w:rFonts w:eastAsia="@Arial Unicode MS"/>
                <w:i w:val="0"/>
                <w:iCs w:val="0"/>
                <w:color w:val="auto"/>
                <w:lang w:val="ru-RU"/>
              </w:rPr>
            </w:pPr>
            <w:r w:rsidRPr="00DB1650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Знакомство с основными видами изложений и сочинений (без заучивания определений): </w:t>
            </w:r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t xml:space="preserve">изложения подробные и </w:t>
            </w:r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lastRenderedPageBreak/>
              <w:t>выборочные, изложения с элементами сочинения</w:t>
            </w:r>
            <w:r w:rsidRPr="00DB1650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; </w:t>
            </w:r>
            <w:proofErr w:type="spellStart"/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t>сочинения</w:t>
            </w:r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noBreakHyphen/>
              <w:t>повествования</w:t>
            </w:r>
            <w:proofErr w:type="spellEnd"/>
            <w:r w:rsidRPr="00DB1650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, </w:t>
            </w:r>
            <w:proofErr w:type="spellStart"/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t>сочинения</w:t>
            </w:r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noBreakHyphen/>
              <w:t>описания</w:t>
            </w:r>
            <w:proofErr w:type="spellEnd"/>
            <w:r w:rsidRPr="00DB1650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, </w:t>
            </w:r>
            <w:proofErr w:type="spellStart"/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t>сочинения</w:t>
            </w:r>
            <w:r w:rsidRPr="00DB1650">
              <w:rPr>
                <w:rStyle w:val="Zag11"/>
                <w:rFonts w:eastAsia="@Arial Unicode MS"/>
                <w:i w:val="0"/>
                <w:color w:val="auto"/>
                <w:lang w:val="ru-RU"/>
              </w:rPr>
              <w:noBreakHyphen/>
              <w:t>рассуждения</w:t>
            </w:r>
            <w:proofErr w:type="spellEnd"/>
            <w:r w:rsidRPr="00DB1650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>.</w:t>
            </w:r>
          </w:p>
        </w:tc>
        <w:tc>
          <w:tcPr>
            <w:tcW w:w="576" w:type="dxa"/>
          </w:tcPr>
          <w:p w:rsidR="00605609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</w:t>
            </w:r>
            <w:r w:rsidRPr="00DB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</w:tr>
      <w:tr w:rsidR="005F10FD" w:rsidRPr="00DB1650" w:rsidTr="00374E08">
        <w:tc>
          <w:tcPr>
            <w:tcW w:w="652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F10FD" w:rsidRPr="00DB1650" w:rsidRDefault="005F10FD" w:rsidP="00DB16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6" w:type="dxa"/>
          </w:tcPr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347" w:type="dxa"/>
          </w:tcPr>
          <w:p w:rsidR="005F10FD" w:rsidRPr="00DB1650" w:rsidRDefault="005F10FD" w:rsidP="00DB1650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58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235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F10FD" w:rsidRPr="00DB1650" w:rsidRDefault="005F10FD" w:rsidP="00DB1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5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4C341D" w:rsidRDefault="004C341D" w:rsidP="00AA3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4C341D" w:rsidSect="00AA54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50F4" w:rsidRPr="00B950F4" w:rsidRDefault="00B950F4" w:rsidP="00B950F4">
      <w:pPr>
        <w:pStyle w:val="a9"/>
        <w:spacing w:line="240" w:lineRule="auto"/>
        <w:ind w:left="-360"/>
        <w:jc w:val="center"/>
        <w:rPr>
          <w:sz w:val="24"/>
        </w:rPr>
      </w:pPr>
      <w:r w:rsidRPr="00B950F4">
        <w:rPr>
          <w:sz w:val="24"/>
        </w:rPr>
        <w:lastRenderedPageBreak/>
        <w:t>Основное содержание учебного предмета «Русский язык»</w:t>
      </w:r>
    </w:p>
    <w:p w:rsidR="00B950F4" w:rsidRPr="00B950F4" w:rsidRDefault="00B950F4" w:rsidP="00B950F4">
      <w:pPr>
        <w:rPr>
          <w:rFonts w:ascii="Times New Roman" w:hAnsi="Times New Roman" w:cs="Times New Roman"/>
          <w:sz w:val="24"/>
          <w:szCs w:val="24"/>
        </w:rPr>
      </w:pPr>
    </w:p>
    <w:p w:rsidR="00B950F4" w:rsidRPr="00B950F4" w:rsidRDefault="00B950F4" w:rsidP="00B950F4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Виды речевой деятельности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Выбор языковых сре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в с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B950F4" w:rsidRPr="00B950F4" w:rsidRDefault="00B950F4" w:rsidP="00B950F4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Обучение грамоте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Фонетика.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е</w:t>
      </w:r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,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е</w:t>
      </w:r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ю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,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я</w:t>
      </w:r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как показатель мягкости предшествующего согласного звука.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Знакомство с русским алфавитом как последовательностью букв.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ч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Орфография.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слов;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ча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чу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щу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жи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ши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перенос слов по слогам без стечения согласных;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Развитие речи.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Систематический курс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Фонетика и орфоэпия.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разделительных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ъ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е</w:t>
      </w:r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е</w:t>
      </w:r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ю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я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 в словах с непроизносимыми согласными.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Лексика</w:t>
      </w:r>
      <w:r w:rsidRPr="00B950F4">
        <w:rPr>
          <w:rStyle w:val="ad"/>
          <w:rFonts w:ascii="Times New Roman" w:eastAsia="@Arial Unicode MS" w:hAnsi="Times New Roman" w:cs="Times New Roman"/>
          <w:sz w:val="24"/>
          <w:szCs w:val="24"/>
        </w:rPr>
        <w:footnoteReference w:id="4"/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морфемика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).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Морфология.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Части речи; деление частей речи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на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самостоятельные и служебные.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B950F4" w:rsidRPr="00B950F4" w:rsidRDefault="00B950F4" w:rsidP="00B950F4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и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й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ья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ов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  <w:t>ин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. Морфологический разбор имен прилагательных.</w:t>
      </w:r>
    </w:p>
    <w:p w:rsidR="00B950F4" w:rsidRPr="00B950F4" w:rsidRDefault="00B950F4" w:rsidP="00B950F4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Местоимение. Общее представление о местоимении. Личные местоимения, значение и употребление в речи. Личные местоимения 1, 2, 3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го лица единственного и множественного числа. Склонение личных местоимений.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Наречие. Значение и употребление в речи.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Союзы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и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а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но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их роль в речи. Частица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не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, ее значение.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Синтаксис.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и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а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но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простых и сложных предложений.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Орфография и пунктуация.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950F4" w:rsidRPr="00B950F4" w:rsidRDefault="00B950F4" w:rsidP="00B950F4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Применение правил правописания:</w:t>
      </w:r>
    </w:p>
    <w:p w:rsidR="00B950F4" w:rsidRPr="00B950F4" w:rsidRDefault="00B950F4" w:rsidP="00B950F4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жи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ши</w:t>
      </w:r>
      <w:proofErr w:type="spellEnd"/>
      <w:r w:rsidRPr="00B950F4">
        <w:rPr>
          <w:rStyle w:val="ad"/>
          <w:rFonts w:ascii="Times New Roman" w:eastAsia="@Arial Unicode MS" w:hAnsi="Times New Roman" w:cs="Times New Roman"/>
          <w:sz w:val="24"/>
          <w:szCs w:val="24"/>
        </w:rPr>
        <w:footnoteReference w:id="5"/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ча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чу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щу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в положении под ударением;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чк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чн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чт</w:t>
      </w:r>
      <w:proofErr w:type="spellEnd"/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щн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перенос слов;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непроизносимые согласные;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(на ограниченном перечне слов);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разделительные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ъ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имен существительных (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ночь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нож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рожь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мышь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м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я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ий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ья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ье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ия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ов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  <w:t>ин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безударные окончания имен прилагательных;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не 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с глаголами;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глаголов в форме 2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го лица единственного числа (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пишешь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учишь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т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ься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безударные личные окончания глаголов;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Развитие речи.</w:t>
      </w: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Осознание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ситуации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общения: с </w:t>
      </w:r>
      <w:proofErr w:type="gram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какой</w:t>
      </w:r>
      <w:proofErr w:type="gram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целью, с кем и где происходит общение.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предложений в тексте.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частей текста (абзацев).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озаглавливание</w:t>
      </w:r>
      <w:proofErr w:type="spellEnd"/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, корректирование порядка предложений и частей текста (абзацев).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жанрами письма и поздравления.</w:t>
      </w:r>
    </w:p>
    <w:p w:rsidR="00B950F4" w:rsidRPr="00B950F4" w:rsidRDefault="00B950F4" w:rsidP="00B950F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50F4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B950F4" w:rsidRPr="00B950F4" w:rsidRDefault="00B950F4" w:rsidP="00B950F4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B950F4">
        <w:rPr>
          <w:rStyle w:val="Zag11"/>
          <w:rFonts w:eastAsia="@Arial Unicode MS"/>
          <w:color w:val="auto"/>
          <w:lang w:val="ru-RU"/>
        </w:rPr>
        <w:t xml:space="preserve">Знакомство с основными видами изложений и сочинений (без заучивания определений): изложения подробные и выборочные, изложения с элементами сочинения; </w:t>
      </w:r>
      <w:proofErr w:type="spellStart"/>
      <w:r w:rsidRPr="00B950F4">
        <w:rPr>
          <w:rStyle w:val="Zag11"/>
          <w:rFonts w:eastAsia="@Arial Unicode MS"/>
          <w:color w:val="auto"/>
          <w:lang w:val="ru-RU"/>
        </w:rPr>
        <w:t>сочинения</w:t>
      </w:r>
      <w:r w:rsidRPr="00B950F4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proofErr w:type="spellEnd"/>
      <w:r w:rsidRPr="00B950F4">
        <w:rPr>
          <w:rStyle w:val="Zag11"/>
          <w:rFonts w:eastAsia="@Arial Unicode MS"/>
          <w:color w:val="auto"/>
          <w:lang w:val="ru-RU"/>
        </w:rPr>
        <w:t xml:space="preserve">, </w:t>
      </w:r>
      <w:proofErr w:type="spellStart"/>
      <w:r w:rsidRPr="00B950F4">
        <w:rPr>
          <w:rStyle w:val="Zag11"/>
          <w:rFonts w:eastAsia="@Arial Unicode MS"/>
          <w:color w:val="auto"/>
          <w:lang w:val="ru-RU"/>
        </w:rPr>
        <w:t>сочинения</w:t>
      </w:r>
      <w:r w:rsidRPr="00B950F4">
        <w:rPr>
          <w:rStyle w:val="Zag11"/>
          <w:rFonts w:eastAsia="@Arial Unicode MS"/>
          <w:color w:val="auto"/>
          <w:lang w:val="ru-RU"/>
        </w:rPr>
        <w:noBreakHyphen/>
        <w:t>описания</w:t>
      </w:r>
      <w:proofErr w:type="spellEnd"/>
      <w:r w:rsidRPr="00B950F4">
        <w:rPr>
          <w:rStyle w:val="Zag11"/>
          <w:rFonts w:eastAsia="@Arial Unicode MS"/>
          <w:color w:val="auto"/>
          <w:lang w:val="ru-RU"/>
        </w:rPr>
        <w:t xml:space="preserve">, </w:t>
      </w:r>
      <w:proofErr w:type="spellStart"/>
      <w:r w:rsidRPr="00B950F4">
        <w:rPr>
          <w:rStyle w:val="Zag11"/>
          <w:rFonts w:eastAsia="@Arial Unicode MS"/>
          <w:color w:val="auto"/>
          <w:lang w:val="ru-RU"/>
        </w:rPr>
        <w:t>сочинения</w:t>
      </w:r>
      <w:r w:rsidRPr="00B950F4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proofErr w:type="spellEnd"/>
      <w:r w:rsidRPr="00B950F4">
        <w:rPr>
          <w:rStyle w:val="Zag11"/>
          <w:rFonts w:eastAsia="@Arial Unicode MS"/>
          <w:color w:val="auto"/>
          <w:lang w:val="ru-RU"/>
        </w:rPr>
        <w:t>.</w:t>
      </w:r>
    </w:p>
    <w:p w:rsidR="00B950F4" w:rsidRPr="00B950F4" w:rsidRDefault="00B950F4" w:rsidP="00293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0F4" w:rsidRPr="00B950F4" w:rsidRDefault="00B950F4" w:rsidP="00293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0F4" w:rsidRDefault="00B950F4" w:rsidP="00293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75" w:rsidRPr="009626FA" w:rsidRDefault="00457E75" w:rsidP="00293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57E75" w:rsidRPr="009626FA" w:rsidRDefault="00457E75" w:rsidP="00E64D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f"/>
        <w:tblW w:w="5000" w:type="pct"/>
        <w:tblLook w:val="04A0"/>
      </w:tblPr>
      <w:tblGrid>
        <w:gridCol w:w="959"/>
        <w:gridCol w:w="6910"/>
        <w:gridCol w:w="1702"/>
      </w:tblGrid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Вводный период.  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словах. Предлог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Гласные и согласные звуки и буквы. Азбука и алфавит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Перенос слов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мягкости согласных звуков на письме.  </w:t>
            </w:r>
            <w:r w:rsidR="00457E75"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</w:t>
            </w:r>
            <w:r w:rsidR="00457E75"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согласные звуки</w:t>
            </w:r>
          </w:p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буквы после шипящих. Сочетания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ши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звуки. Обозначение парных звуков на конце слова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ударных и безударных слогах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предметов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признаков предметов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действий предметов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D95" w:rsidRPr="009626FA" w:rsidTr="00457E75">
        <w:tc>
          <w:tcPr>
            <w:tcW w:w="501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0" w:type="pct"/>
          </w:tcPr>
          <w:p w:rsidR="00E64D95" w:rsidRPr="009626FA" w:rsidRDefault="00E64D9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тексте</w:t>
            </w:r>
          </w:p>
        </w:tc>
        <w:tc>
          <w:tcPr>
            <w:tcW w:w="889" w:type="pct"/>
          </w:tcPr>
          <w:p w:rsidR="00E64D95" w:rsidRPr="009626FA" w:rsidRDefault="00E64D9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E75" w:rsidRPr="009626FA" w:rsidTr="00457E75">
        <w:tc>
          <w:tcPr>
            <w:tcW w:w="501" w:type="pct"/>
          </w:tcPr>
          <w:p w:rsidR="00457E75" w:rsidRPr="009626FA" w:rsidRDefault="00457E7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pct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9" w:type="pct"/>
          </w:tcPr>
          <w:p w:rsidR="00457E75" w:rsidRPr="009626FA" w:rsidRDefault="00457E7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165 ч</w:t>
            </w:r>
          </w:p>
        </w:tc>
      </w:tr>
    </w:tbl>
    <w:p w:rsidR="00E64D95" w:rsidRPr="009626FA" w:rsidRDefault="00E64D95" w:rsidP="00457E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7E75" w:rsidRPr="009626FA" w:rsidRDefault="00457E75" w:rsidP="00457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57E75" w:rsidRPr="009626FA" w:rsidRDefault="00457E75" w:rsidP="00457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A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f"/>
        <w:tblW w:w="0" w:type="auto"/>
        <w:tblInd w:w="-34" w:type="dxa"/>
        <w:tblLook w:val="04A0"/>
      </w:tblPr>
      <w:tblGrid>
        <w:gridCol w:w="993"/>
        <w:gridCol w:w="6946"/>
        <w:gridCol w:w="1666"/>
      </w:tblGrid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то, что знаем.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и, а, у после шипящих. Сочетания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Алфавит, слово и слог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Мягкие и твёрдые согласные звуки и их обозначение на письме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гласных звуков в ударных и безударных слогах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предложение. Имя существительное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(однокоренные) слова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в корне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7E75" w:rsidRPr="009626FA" w:rsidTr="00457E75">
        <w:tc>
          <w:tcPr>
            <w:tcW w:w="993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7E75" w:rsidRPr="009626FA" w:rsidRDefault="00457E75" w:rsidP="00457E7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457E75" w:rsidRPr="009626FA" w:rsidRDefault="00457E75" w:rsidP="00457E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FA"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</w:p>
        </w:tc>
      </w:tr>
    </w:tbl>
    <w:p w:rsidR="00457E75" w:rsidRPr="009626FA" w:rsidRDefault="00457E75" w:rsidP="00457E75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F3B" w:rsidRPr="009626FA" w:rsidRDefault="00293F3B" w:rsidP="00293F3B">
      <w:pPr>
        <w:spacing w:line="360" w:lineRule="auto"/>
        <w:jc w:val="center"/>
        <w:rPr>
          <w:b/>
          <w:sz w:val="28"/>
          <w:szCs w:val="28"/>
        </w:rPr>
      </w:pPr>
      <w:r w:rsidRPr="009626FA">
        <w:rPr>
          <w:b/>
          <w:sz w:val="28"/>
          <w:szCs w:val="28"/>
        </w:rPr>
        <w:t>Тематическое планирование</w:t>
      </w:r>
    </w:p>
    <w:p w:rsidR="00293F3B" w:rsidRPr="009626FA" w:rsidRDefault="00293F3B" w:rsidP="00293F3B">
      <w:pPr>
        <w:spacing w:line="360" w:lineRule="auto"/>
        <w:jc w:val="center"/>
        <w:rPr>
          <w:b/>
          <w:sz w:val="28"/>
          <w:szCs w:val="28"/>
        </w:rPr>
      </w:pPr>
      <w:r w:rsidRPr="009626FA">
        <w:rPr>
          <w:b/>
          <w:sz w:val="28"/>
          <w:szCs w:val="28"/>
        </w:rPr>
        <w:t>3 класс</w:t>
      </w:r>
    </w:p>
    <w:tbl>
      <w:tblPr>
        <w:tblStyle w:val="af"/>
        <w:tblW w:w="0" w:type="auto"/>
        <w:tblInd w:w="-34" w:type="dxa"/>
        <w:tblLook w:val="04A0"/>
      </w:tblPr>
      <w:tblGrid>
        <w:gridCol w:w="993"/>
        <w:gridCol w:w="6946"/>
        <w:gridCol w:w="1666"/>
      </w:tblGrid>
      <w:tr w:rsidR="00293F3B" w:rsidRPr="00CA417F" w:rsidTr="00293F3B">
        <w:tc>
          <w:tcPr>
            <w:tcW w:w="993" w:type="dxa"/>
          </w:tcPr>
          <w:p w:rsidR="00293F3B" w:rsidRPr="00CA417F" w:rsidRDefault="00293F3B" w:rsidP="00293F3B">
            <w:pPr>
              <w:jc w:val="center"/>
              <w:rPr>
                <w:b/>
                <w:sz w:val="24"/>
                <w:szCs w:val="24"/>
              </w:rPr>
            </w:pPr>
            <w:r w:rsidRPr="00CA417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1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417F">
              <w:rPr>
                <w:b/>
                <w:sz w:val="24"/>
                <w:szCs w:val="24"/>
              </w:rPr>
              <w:t>/</w:t>
            </w:r>
            <w:proofErr w:type="spellStart"/>
            <w:r w:rsidRPr="00CA41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93F3B" w:rsidRPr="00CA417F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417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93F3B" w:rsidRPr="00CA417F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417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Предложение. Словосочетание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со звонкими и глухими согласными в корне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 гласных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Слова  с непроизносимыми согласными в корне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правил правописания корней слов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безударных гласных в корнях слов с приставками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3F3B" w:rsidRPr="002C2261" w:rsidTr="00293F3B">
        <w:tc>
          <w:tcPr>
            <w:tcW w:w="993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93F3B" w:rsidRPr="002C2261" w:rsidRDefault="00293F3B" w:rsidP="00293F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293F3B" w:rsidRPr="002C2261" w:rsidRDefault="00293F3B" w:rsidP="00293F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 </w:t>
            </w:r>
          </w:p>
        </w:tc>
      </w:tr>
    </w:tbl>
    <w:p w:rsidR="002C2261" w:rsidRPr="002C2261" w:rsidRDefault="002C2261" w:rsidP="002C2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61" w:rsidRPr="002C2261" w:rsidRDefault="002C2261" w:rsidP="002C2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C2261" w:rsidRPr="002C2261" w:rsidRDefault="002C2261" w:rsidP="002C2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"/>
        <w:tblW w:w="0" w:type="auto"/>
        <w:tblInd w:w="-34" w:type="dxa"/>
        <w:tblLook w:val="04A0"/>
      </w:tblPr>
      <w:tblGrid>
        <w:gridCol w:w="993"/>
        <w:gridCol w:w="6946"/>
        <w:gridCol w:w="1666"/>
      </w:tblGrid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</w:tcPr>
          <w:p w:rsidR="002C2261" w:rsidRPr="002C2261" w:rsidRDefault="002C2261" w:rsidP="002C22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за год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261" w:rsidRPr="002C2261" w:rsidTr="002C2261">
        <w:tc>
          <w:tcPr>
            <w:tcW w:w="993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C2261" w:rsidRPr="002C2261" w:rsidRDefault="002C2261" w:rsidP="002C22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2C2261" w:rsidRPr="002C2261" w:rsidRDefault="002C2261" w:rsidP="002C2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</w:p>
        </w:tc>
      </w:tr>
    </w:tbl>
    <w:p w:rsidR="002C2261" w:rsidRPr="002C2261" w:rsidRDefault="002C2261" w:rsidP="002C2261">
      <w:pPr>
        <w:rPr>
          <w:rFonts w:ascii="Times New Roman" w:hAnsi="Times New Roman" w:cs="Times New Roman"/>
          <w:sz w:val="24"/>
          <w:szCs w:val="24"/>
        </w:rPr>
      </w:pPr>
    </w:p>
    <w:p w:rsidR="00812E74" w:rsidRPr="002C2261" w:rsidRDefault="00812E74" w:rsidP="00812E74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предмету «Русский язык» </w:t>
      </w:r>
    </w:p>
    <w:p w:rsidR="00812E74" w:rsidRPr="002C2261" w:rsidRDefault="00812E74" w:rsidP="00812E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513"/>
        <w:gridCol w:w="1134"/>
      </w:tblGrid>
      <w:tr w:rsidR="00812E74" w:rsidRPr="002C2261" w:rsidTr="00812E74">
        <w:trPr>
          <w:trHeight w:val="614"/>
        </w:trPr>
        <w:tc>
          <w:tcPr>
            <w:tcW w:w="993" w:type="dxa"/>
            <w:vMerge w:val="restart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12E74" w:rsidRPr="002C2261" w:rsidTr="00812E74">
        <w:trPr>
          <w:trHeight w:val="414"/>
        </w:trPr>
        <w:tc>
          <w:tcPr>
            <w:tcW w:w="993" w:type="dxa"/>
            <w:vMerge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Вводный период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Пропись №1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прописью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рисунков в прописи. Гигиенические правила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разлиновкой прописи.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 алгоритмом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 алгоритмом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элементов основного алгоритма письма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рабочим пространством дополнительных строк.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элементов букв И, Г,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букв Л, Г.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элементов букв 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, к, Э.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букв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,  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буквы у.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элементов букв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3-х и 4-х крючков в связку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элементов основного алгоритма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элементов основного алгоритма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в написании элементов основного алгоритма письма.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Букварный период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у.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80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86"/>
        </w:trPr>
        <w:tc>
          <w:tcPr>
            <w:tcW w:w="99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н.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Н.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Пропись №2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о.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э.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О.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27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433"/>
        </w:trPr>
        <w:tc>
          <w:tcPr>
            <w:tcW w:w="99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строчных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заглавных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тренинг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Й.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б.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п.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П.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Ф.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Пропись №3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Г.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К.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д.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Т.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ж.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Ж.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Ш.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75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З.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434"/>
        </w:trPr>
        <w:tc>
          <w:tcPr>
            <w:tcW w:w="99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ё.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Ё.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я.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тренинг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E74" w:rsidRPr="002C2261" w:rsidTr="00812E74">
        <w:trPr>
          <w:trHeight w:val="713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Пропись №4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Я.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72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453"/>
        </w:trPr>
        <w:tc>
          <w:tcPr>
            <w:tcW w:w="99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как показатель мягкости.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показатель мягкости.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Ц.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букв. Алфавит.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тренинг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110-115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Слово, предложение, текст.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Слово-единица речи.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связью слов по смыслу.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417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 как единица речи.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27"/>
        </w:trPr>
        <w:tc>
          <w:tcPr>
            <w:tcW w:w="99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предложений в речи.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Связь слов в тексте.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– единица речи.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 как единицы речи. Повторение.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Заглавная буква в словах. Предлог.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предлога.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предлогов.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буквы. Гласные и согласные звуки и буквы. Азбука и алфавит.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гласных и согласных звуков и букв.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алфавитом.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Азбука или алфавит. Закрепление.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и слог. Перенос слов.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Уточнение представления о слоге.</w:t>
            </w:r>
          </w:p>
        </w:tc>
        <w:tc>
          <w:tcPr>
            <w:tcW w:w="1134" w:type="dxa"/>
          </w:tcPr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Ударение.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Закрепление.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Шипящие согласные звуки.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Гласные буквы после шипящих. Сочетания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ща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чу,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Сочетания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74" w:rsidRPr="002C2261" w:rsidRDefault="00812E74" w:rsidP="004C341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 звуков на письме.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4C341D">
        <w:trPr>
          <w:trHeight w:val="1590"/>
        </w:trPr>
        <w:tc>
          <w:tcPr>
            <w:tcW w:w="99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Парные звонкие и глухие согласные звуки. Обозначение парных звуков на конце слова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звуки. Обозначение парных согласных звуков на конце слова.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12E74" w:rsidRPr="002C2261" w:rsidRDefault="00812E74" w:rsidP="004C341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1D" w:rsidRPr="002C2261" w:rsidTr="004C341D">
        <w:trPr>
          <w:trHeight w:val="879"/>
        </w:trPr>
        <w:tc>
          <w:tcPr>
            <w:tcW w:w="993" w:type="dxa"/>
            <w:tcBorders>
              <w:top w:val="single" w:sz="4" w:space="0" w:color="auto"/>
            </w:tcBorders>
          </w:tcPr>
          <w:p w:rsidR="004C341D" w:rsidRPr="002C2261" w:rsidRDefault="004C341D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C341D" w:rsidRPr="002C2261" w:rsidRDefault="004C341D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звуки. Обозначение парных согласных звуков на конце слова.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341D" w:rsidRPr="002C2261" w:rsidRDefault="004C341D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парных согласных звуков на конце слова.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парных согласных звуков на конце слова.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4C341D">
        <w:trPr>
          <w:trHeight w:val="415"/>
        </w:trPr>
        <w:tc>
          <w:tcPr>
            <w:tcW w:w="993" w:type="dxa"/>
          </w:tcPr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Гласные в ударных и безударных слогах.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ударных и безударных слогах.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ударных и безударных слогах.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ударных и безударных слогах.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 – названия предметов.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4" w:type="dxa"/>
          </w:tcPr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 – названия признаков предметов.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признаков предметов.</w:t>
            </w:r>
          </w:p>
        </w:tc>
        <w:tc>
          <w:tcPr>
            <w:tcW w:w="1134" w:type="dxa"/>
          </w:tcPr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признаков предметов.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признаков предметов.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признаков предметов.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 – названия действий предметов.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действий предметов.</w:t>
            </w:r>
          </w:p>
        </w:tc>
        <w:tc>
          <w:tcPr>
            <w:tcW w:w="1134" w:type="dxa"/>
          </w:tcPr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– названия действий предметов.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4C3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сведений о тексте.</w:t>
            </w:r>
          </w:p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слов, обозначающих предмет, признак предмета, действие предмета.</w:t>
            </w:r>
          </w:p>
        </w:tc>
        <w:tc>
          <w:tcPr>
            <w:tcW w:w="1134" w:type="dxa"/>
          </w:tcPr>
          <w:p w:rsidR="00812E74" w:rsidRPr="002C2261" w:rsidRDefault="00812E74" w:rsidP="004C3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E74" w:rsidRPr="002C2261" w:rsidTr="00812E74">
        <w:trPr>
          <w:trHeight w:val="34"/>
        </w:trPr>
        <w:tc>
          <w:tcPr>
            <w:tcW w:w="993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812E74" w:rsidRPr="002C2261" w:rsidRDefault="00812E74" w:rsidP="00812E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тексте.</w:t>
            </w:r>
          </w:p>
        </w:tc>
        <w:tc>
          <w:tcPr>
            <w:tcW w:w="1134" w:type="dxa"/>
          </w:tcPr>
          <w:p w:rsidR="00812E74" w:rsidRPr="002C2261" w:rsidRDefault="00812E74" w:rsidP="00812E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2E74" w:rsidRPr="002C2261" w:rsidRDefault="00812E74" w:rsidP="00812E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41D" w:rsidRPr="002C2261" w:rsidRDefault="004C341D" w:rsidP="00CF1B74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«Русский язык»</w:t>
      </w:r>
    </w:p>
    <w:p w:rsidR="004C341D" w:rsidRPr="002C2261" w:rsidRDefault="004C341D" w:rsidP="004C34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513"/>
        <w:gridCol w:w="1134"/>
      </w:tblGrid>
      <w:tr w:rsidR="004C341D" w:rsidRPr="002C2261" w:rsidTr="004C341D">
        <w:trPr>
          <w:trHeight w:val="614"/>
        </w:trPr>
        <w:tc>
          <w:tcPr>
            <w:tcW w:w="993" w:type="dxa"/>
            <w:vMerge w:val="restart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F1B74"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C341D" w:rsidRPr="002C2261" w:rsidTr="00CF1B74">
        <w:trPr>
          <w:trHeight w:val="414"/>
        </w:trPr>
        <w:tc>
          <w:tcPr>
            <w:tcW w:w="993" w:type="dxa"/>
            <w:vMerge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Повторяем то, что знаем.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учебником. Что мы знаем о тексте и предложении.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Обобщение.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Речь в жизни человека.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Устная и письменная речь. Закрепление.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предложений в устной и письменной речи.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Входная контрольная работа</w:t>
            </w:r>
            <w:proofErr w:type="gramStart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 Сравнение.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 с буквой э. Слова – приветствия.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Согласный звук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буква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Буквы и, а, у после шипящих. Сочетания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звуки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[ж], [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], [ч], [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ударных и безударных слогах.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сочетанием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сочинение по серии картинок. Списывание текста.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 Слова – прощания.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Контрольная работа №1 по теме «Буквы и, а, у после шипящих. Сочетания </w:t>
            </w:r>
            <w:proofErr w:type="spellStart"/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  №1 по теме «Буквы и, а, у после шипящих. Сочетания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Алфавит, слово и слог.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Алфавит, или азбука.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Алфавит, или азбука.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которые не переносятся. Перенос слов с буквой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Контрольная работа №2 по теме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«Слово и слог»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  №2 по теме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«Слово и слог»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 тексте.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текста: повествование, описание, рассуждение.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части текста-повествования.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зрительно воспринятого текста.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картинкам.</w:t>
            </w:r>
            <w:r w:rsidRPr="002C226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Обучающее изложение  по плану.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Мягкие и твёрдые согласные звуки и их обозначение на письме.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и твёрдости согласных звуков на письме гласными буквами.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в конце и середине слова.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в конце и середине слова.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с использованием серии картинок.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на конце и в середине слова. Перенос слов с мягким знаком.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№3 по теме « Мягкие и твёрдые согласные звуки и их обозначение на письме»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№3 по теме « Мягкие и твёрдые согласные звуки и их обозначение на письме»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картине Ф.П.Решетникова «Опять</w:t>
            </w: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двойка»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Звонкие и глухие согласные звуки.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 звонких и глухих согласных. Парные согласные.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проверки парных согласных на конце слова.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проверки парных согласных на конце слова.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гласных звуков в ударных и безударных слогах.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гласных звуков.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проверяемых гласных в безударных слогах.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проверяемых и непроверяемых гласных в безударных слогах.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безударными гласными.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№4  по теме «Безударные гласные»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№4 по теме «Безударные гласные</w:t>
            </w: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изложение. Клесты.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Разделительный мягкий знак.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 с разделительным мягким знаком.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 с разделительным мягким знаком. Закрепление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70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Двойные согласные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двойными согласными.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413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 с двойными согласными.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 с двойными согласными.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и предложение. Имя существительное.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существительных, отвечающих на вопросы кто? что?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картине И.Э.Грабаря «Февральская лазурь»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заглавной буквы.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заглавной буквы. Закрепление.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«Собственные и нарицательные имена существительные»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 по вопросам с дополнением текста.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№5  по теме « Имя существительное»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№5 по теме « Имя существительное»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словах, обозначающих действия предметов.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? что делают?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Глаголы в единственном и множественном числе.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в разных временных формах.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Глаголы, отвечающие на вопросы что делать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частицы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Закрепление изученного материала.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«Глагол»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по готовому плану. Лоси.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деформированного текста по картинкам.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словах, обозначающих признаки предметов.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Различие слов, отвечающих на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какой?, какая?, какое?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прилагательных в единственном и множественном числе.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противоположные по смыслу.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прилагательных в речи.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о словах – названиях предметов, признаков предметов, действий предметов.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«Имя прилагательное»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Предлог.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слово и его роль в речи.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Единообразное написание предлогов.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картине. Восстановление деформированного текста.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№6  по теме « Части речи»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№6 по теме « Части речи»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Родственные (однокоренные) слова.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об однокоренных словах.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однокоренных слов.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однокоренных слов.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картине И.И.Левитана «Весна. Большая вода».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Единообразное написание корня в однокоренных словах. Закрепление.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№7  по теме</w:t>
            </w: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«Однокоренные слова».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№7 по теме «Однокоренные слова».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Безударные гласные в корне.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безударных гласных в корне.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безударных гласных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безударными гласными.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безударными гласными. Закрепление.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Тест по теме «Безударные гласные»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Парные звонкие и глухие согласные в корне.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парных звонких и глухих согласных в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парных согласных путём подбора однокоренных слов.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парных согласных и безударных гласных в корне.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по опорным словам.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 и сказуемое – главные члены предложения. Связь слов в предложении.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установлении связи слов в предложении.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№8  по теме «Безударные гласные в корне. Парные звонкие и глухие согласные в корне»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 №8 по теме «Безударные гласные в корне. Парные звонкие и глухие согласные в корне»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 Предложение.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Алфавит.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переноса слов с Ь и буквой Й в середине слова.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сочетаниями ЧК,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серии картинок и готовому плану.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существительное, имя прилагательное, глагол.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 текста по вопросам и коллективно подобранным опорным словам. Интересный случай.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Обучающее сочинение по готовому плану.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Ь – показателем мягкости и разделительным Ь, с сочетаниями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чк-чн</w:t>
            </w:r>
            <w:proofErr w:type="spell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 №9  по теме « Предложение. Части речи»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№9 по теме « Предложение. Части речи»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Представление об однозначных и многозначных словах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Представление о прямом и переносном значении слова.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- повествование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- описание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Текст - рассуждение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тест по теме «Текст»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 по опорным словам.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 в </w:t>
            </w:r>
            <w:proofErr w:type="gramStart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41D" w:rsidRPr="002C2261" w:rsidTr="004C341D">
        <w:trPr>
          <w:trHeight w:val="34"/>
        </w:trPr>
        <w:tc>
          <w:tcPr>
            <w:tcW w:w="993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13" w:type="dxa"/>
          </w:tcPr>
          <w:p w:rsidR="004C341D" w:rsidRPr="002C2261" w:rsidRDefault="004C341D" w:rsidP="00CF1B7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«Речь. Предложение. Слово».</w:t>
            </w:r>
          </w:p>
        </w:tc>
        <w:tc>
          <w:tcPr>
            <w:tcW w:w="1134" w:type="dxa"/>
          </w:tcPr>
          <w:p w:rsidR="004C341D" w:rsidRPr="002C2261" w:rsidRDefault="004C341D" w:rsidP="00CF1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2261" w:rsidRPr="002C2261" w:rsidRDefault="002C2261" w:rsidP="002C226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61" w:rsidRPr="002C2261" w:rsidRDefault="002C2261" w:rsidP="002C226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«Русский язык»</w:t>
      </w:r>
    </w:p>
    <w:p w:rsidR="002C2261" w:rsidRPr="002C2261" w:rsidRDefault="002C2261" w:rsidP="002C22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f"/>
        <w:tblW w:w="9640" w:type="dxa"/>
        <w:tblInd w:w="-34" w:type="dxa"/>
        <w:tblLayout w:type="fixed"/>
        <w:tblLook w:val="04A0"/>
      </w:tblPr>
      <w:tblGrid>
        <w:gridCol w:w="993"/>
        <w:gridCol w:w="7513"/>
        <w:gridCol w:w="1134"/>
      </w:tblGrid>
      <w:tr w:rsidR="002C2261" w:rsidRPr="002C2261" w:rsidTr="002C2261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C2261" w:rsidRPr="002C2261" w:rsidTr="002C2261">
        <w:trPr>
          <w:trHeight w:val="438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2 классе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 – единица языка 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предметы, признаки предметов, действия и состояния предметов.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Распознавание слов по вопросам.  Точное употребление слов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собственные. Заглавная буква.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входного контрольного диктанта. Звуки и буквы. Гласные буквы е, ё, 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Обозначение их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звуки.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Словосочетание.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сочинение по картине И.И.Левитана «Золотая осень».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предложений и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их на письме. Употребление в тексте разных по цели высказывания и интонации предложений.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«Путешественница»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установлении связи слов в предложении. Закрепление знаний о главных и второстепенных членах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 «Предложение. Словосочетание»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 по теме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Предложение. Словосочетание». Упражнение в установлении связи слов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теме «Забавный случай с моим домашним питомцем»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Два признака однокоренных слов.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Окончание и его роль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серии картинок. «</w:t>
            </w:r>
            <w:proofErr w:type="spellStart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Трезор</w:t>
            </w:r>
            <w:proofErr w:type="spellEnd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Окончание и его роль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Приставка и суффикс как значимые части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Суффикс – значимая часть слова. Образование слов с помощью суффиксов.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Приставка – значимая часть слова. Образование слов с помощью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Суффикс и приставка.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 «Состав слова»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 по теме «Состав слова»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вопросам. «Не смей!»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со звонкими и глухими согласными в корне.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Проверка слов с парными согласными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Проверка слов с глухими и звонкими согласными в конце и середине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глухими и звонкими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 по коллективно составленному плану. «Слон»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глухими и звонкими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51      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глухими и звонкими согласными в корне. Составление текста по картинке и опорным словам.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глухими и звонкими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«Правописание слов со звонкими и глухими согласными в корне»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 по теме «Правописание слов со звонкими и глухими согласными в корне»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12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безударных  гласных  в </w:t>
            </w:r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особенностях проверочных слов и способов проверки.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сочинение «Зимние забавы детей»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Закрепление.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«Заботливый зверёк»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Восстановительный диктант «Узоры на окне».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е в корне, которая проверяется буквой ё.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безударными 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№4 по теме «Правописание безударных  гласных  в </w:t>
            </w:r>
            <w:proofErr w:type="gramStart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№4 по теме «Правописание безударных  гласных 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  с непроизносимыми согласными в корне.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Правила проверки слов с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типа </w:t>
            </w:r>
            <w:proofErr w:type="gramStart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чудесный</w:t>
            </w:r>
            <w:proofErr w:type="gramEnd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, опасный.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правил правописания корней слов.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правил правописания корней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правил правописания  безударных гласных, парных  и непроизносимых согласных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«Знакомые следы»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  «Правописание слов с непроизносимыми согласными в корне»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 по теме «Правописание слов с непроизносимыми согласными в корне»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81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приставок и безударных гласных в корнях слов с приставками.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2C2261" w:rsidRPr="002C2261" w:rsidTr="002C2261">
        <w:trPr>
          <w:trHeight w:val="3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приставок и безударных гласных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«Алёшина яблоня»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 предлогами и приставками.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3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твёрдый знак.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правописании разделительных твёрдого  и мягкого знаков.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«Зайчонок»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правописании разделительных твёрдого  и мягкого знаков.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частей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существительных, имён прилагательных и глаголов по числам.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 и их правильное употребление.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отвечающие на вопросы кто? и что?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«Яхта «Спасибо»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 в тексте.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 существительных.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106-107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окончаний имён существительных в зависимости от связи с другим словом.  Склонение имён существительных.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Отработка умения склонять имена существительные в единственном числе. Ознакомление с приёмами определения падежей.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110-111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падежей.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«Длиннохвостые разбойницы»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падежей.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шипящими на конце.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№6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роль в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5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имён прилагательных.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4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Прилагательные-синонимы и прилагательные-антонимы.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имени прилагательном.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123-124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83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6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8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 научно-познавательного текста по вопросам. «Пески»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№7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3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 и его роль в языке.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Глаголы - синонимы и глаголы – антонимы.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4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прямом и переносном смысле.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137-138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4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</w:t>
            </w:r>
            <w:proofErr w:type="spellStart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Джульбарс</w:t>
            </w:r>
            <w:proofErr w:type="spellEnd"/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Понятие о временных формах глагола.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0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Приёмы  определения времени глагола.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143-144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 по временам.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изложение. «В половодье»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 по временам.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6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4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прошедшего времени. Правописание глаголов с приставками.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150-151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261" w:rsidRPr="002C2261" w:rsidTr="002C2261">
        <w:trPr>
          <w:trHeight w:val="83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глаголов с частицей 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3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61" w:rsidRPr="002C2261" w:rsidTr="002C2261">
        <w:trPr>
          <w:trHeight w:val="83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 «Наташина высота»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39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 «Глагол».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№8 по теме «Глагол».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    157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8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роли приставок, суффиксов и окончаний.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68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приставками, с разделительным твёрдым и мягким знаками.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11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и непроизносимыми согласными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11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со звонкими и </w:t>
            </w:r>
            <w:bookmarkStart w:id="0" w:name="_GoBack"/>
            <w:bookmarkEnd w:id="0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глухими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2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2C2261">
        <w:trPr>
          <w:trHeight w:val="4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261" w:rsidRPr="002C2261" w:rsidRDefault="002C2261" w:rsidP="002C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2261" w:rsidRPr="002C2261" w:rsidRDefault="002C2261" w:rsidP="002C22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61" w:rsidRPr="002C2261" w:rsidRDefault="002C2261" w:rsidP="002C2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C2261" w:rsidRPr="002C2261" w:rsidRDefault="002C2261" w:rsidP="002C2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6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513"/>
        <w:gridCol w:w="1134"/>
      </w:tblGrid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35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2261" w:rsidRPr="002C2261" w:rsidRDefault="00B32035" w:rsidP="00B32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2C2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«Текст.  Предложение. Словосочетание»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 в ситуациях учебного и бытового общения. Диалогическая речь. Предложение с обращением.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Звуки и буквы. Слог. Ударение.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Прямое и переносное значение слов. Использование в речи синонимов и антонимов.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и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Приставки и суффиксы – значимые части слова. Окончание – изменяемая часть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«Состав слова»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гласных и согласных в корнях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орфограмм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Приставки и предлоги.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  <w:r w:rsidRPr="002C22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разделительных мягкого и твёрдого знаков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 И. Левитана «Золотая осень».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Смысловое единство предложений в тексте Простые и сложные предложения. Связь между простыми предложениями в составе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речи; деление частей речи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  Имя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Род и число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временам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Наречие. Предлог. Числительное. Значение и употребление в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текста по коллективно составленному плану. Купание медвежат.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Тест.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без союзов.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союзом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с союзами 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однородных членах предложения. Сравнение предложений с однородными членами со сложными предложениями.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«Части речи. 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«Знаки препинания»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Типы текстов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Тема текста и основная мысль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Заголовок текста. План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повествовательного текста на основе зрительного восприятия  по коллективно составленному плану. Белый гусь.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 Тире между подлежащим и сказуемым в простом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Тест. Определение падежа имени существительного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Сопоставление именительного и винительного падежей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Сопоставление  винительного и предложного падежей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Определение типа склонения имён существительных в начальной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склонения имён существительных в косвенной форме.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А. А. </w:t>
            </w:r>
            <w:proofErr w:type="spellStart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и безударные окончания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1,2 и 3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дательном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 и дательном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существительных 1 и 2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предложном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трёх склонений.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«Правописание безударных окончаний существительных в единственном числе»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 и предложный падежи имён существительных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имён существительных. Закрепление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«Определение падежа имени существительного во множественном числе»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Значение и употребление в речи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 и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и научный стили речи.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«Говорим правильно»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диктант. «Зимний лес»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работы. Склонение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Различие безударных падежных окончаний имён прилагательных женского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Различие безударных падежных окончаний имён прилагательных мужского и женского 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склонении имён прилагательных в единственном числе.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«Склонение имён прилагательных в единственном числе»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множественного числа имён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множественного числа имён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творительный падежи множественного числа имён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повествовательно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имя существительное.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и прилагательных по падежам.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В.М.Васнецова «Богатыри»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Сравнение личных местоимений и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1,2,3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 Закрепление изученного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ест «Местоимение»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по репродукции картины И.И.Шишкина «Утро в сосновом лесу»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времени. Словесные зарисовки.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И.Левитана «Март»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– начальная форма глагола. Формы глаголов </w:t>
            </w: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2 лицо глаголов единственного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Образование формы будущего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Распознавание спряжения глаголов  настоящего и будущего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Распознавание спряжения глаголов  по неопределённой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– исключений.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сочетания глаголов с другими частями речи.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Тест «Спряжение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глаголах прошедшего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128,129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Глагол. Обобщение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текста. Раки.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Текст. Аннотация.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предложении.</w:t>
            </w:r>
          </w:p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Предложение. Синтаксический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, приставке, суффиксе.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в слове. </w:t>
            </w: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 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«Пословицы и поговорки»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Написание письма, поздравительной открытки, записки.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диктант. 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61" w:rsidRPr="002C2261" w:rsidTr="00B320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2C2261" w:rsidP="002C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1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61" w:rsidRPr="002C2261" w:rsidRDefault="00B32035" w:rsidP="00B3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2261" w:rsidRPr="002C2261" w:rsidRDefault="002C2261" w:rsidP="002C2261">
      <w:pPr>
        <w:rPr>
          <w:rFonts w:ascii="Times New Roman" w:hAnsi="Times New Roman" w:cs="Times New Roman"/>
          <w:sz w:val="24"/>
          <w:szCs w:val="24"/>
        </w:rPr>
      </w:pPr>
    </w:p>
    <w:p w:rsidR="002C2261" w:rsidRPr="002C2261" w:rsidRDefault="002C2261" w:rsidP="002C22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2261" w:rsidRPr="002C2261" w:rsidSect="00E9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7D" w:rsidRDefault="005F117D" w:rsidP="0046189F">
      <w:pPr>
        <w:spacing w:after="0" w:line="240" w:lineRule="auto"/>
      </w:pPr>
      <w:r>
        <w:separator/>
      </w:r>
    </w:p>
  </w:endnote>
  <w:endnote w:type="continuationSeparator" w:id="0">
    <w:p w:rsidR="005F117D" w:rsidRDefault="005F117D" w:rsidP="0046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7D" w:rsidRDefault="005F117D" w:rsidP="0046189F">
      <w:pPr>
        <w:spacing w:after="0" w:line="240" w:lineRule="auto"/>
      </w:pPr>
      <w:r>
        <w:separator/>
      </w:r>
    </w:p>
  </w:footnote>
  <w:footnote w:type="continuationSeparator" w:id="0">
    <w:p w:rsidR="005F117D" w:rsidRDefault="005F117D" w:rsidP="0046189F">
      <w:pPr>
        <w:spacing w:after="0" w:line="240" w:lineRule="auto"/>
      </w:pPr>
      <w:r>
        <w:continuationSeparator/>
      </w:r>
    </w:p>
  </w:footnote>
  <w:footnote w:id="1">
    <w:p w:rsidR="00B32035" w:rsidRDefault="00B32035" w:rsidP="00044796">
      <w:pPr>
        <w:pStyle w:val="ab"/>
        <w:rPr>
          <w:sz w:val="22"/>
          <w:szCs w:val="22"/>
        </w:rPr>
      </w:pPr>
    </w:p>
    <w:p w:rsidR="00B32035" w:rsidRDefault="00B32035" w:rsidP="00044796">
      <w:pPr>
        <w:pStyle w:val="ab"/>
        <w:rPr>
          <w:sz w:val="22"/>
          <w:szCs w:val="22"/>
        </w:rPr>
      </w:pPr>
    </w:p>
  </w:footnote>
  <w:footnote w:id="2">
    <w:p w:rsidR="00B32035" w:rsidRPr="00A94410" w:rsidRDefault="00B32035" w:rsidP="00AF25A6">
      <w:pPr>
        <w:pStyle w:val="ab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  <w:footnote w:id="3">
    <w:p w:rsidR="00B32035" w:rsidRPr="00A94410" w:rsidRDefault="00B32035" w:rsidP="00DB1650">
      <w:pPr>
        <w:pStyle w:val="ab"/>
        <w:rPr>
          <w:sz w:val="22"/>
          <w:szCs w:val="22"/>
        </w:rPr>
      </w:pPr>
    </w:p>
  </w:footnote>
  <w:footnote w:id="4">
    <w:p w:rsidR="00B950F4" w:rsidRPr="00A94410" w:rsidRDefault="00B950F4" w:rsidP="00B950F4">
      <w:pPr>
        <w:pStyle w:val="ab"/>
        <w:rPr>
          <w:sz w:val="22"/>
          <w:szCs w:val="22"/>
        </w:rPr>
      </w:pPr>
      <w:r w:rsidRPr="00413904">
        <w:rPr>
          <w:rStyle w:val="ad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5">
    <w:p w:rsidR="00B950F4" w:rsidRPr="00A94410" w:rsidRDefault="00B950F4" w:rsidP="00B950F4">
      <w:pPr>
        <w:pStyle w:val="ab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8957C0"/>
    <w:multiLevelType w:val="hybridMultilevel"/>
    <w:tmpl w:val="5C22E2BE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34D"/>
    <w:multiLevelType w:val="hybridMultilevel"/>
    <w:tmpl w:val="A042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744D"/>
    <w:multiLevelType w:val="hybridMultilevel"/>
    <w:tmpl w:val="030C3856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3AC0"/>
    <w:multiLevelType w:val="hybridMultilevel"/>
    <w:tmpl w:val="0C2404C4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726347D"/>
    <w:multiLevelType w:val="hybridMultilevel"/>
    <w:tmpl w:val="BF0CB80A"/>
    <w:lvl w:ilvl="0" w:tplc="1BD08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0230EA8"/>
    <w:multiLevelType w:val="hybridMultilevel"/>
    <w:tmpl w:val="CF047AAC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55624"/>
    <w:multiLevelType w:val="hybridMultilevel"/>
    <w:tmpl w:val="DF32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3437D"/>
    <w:multiLevelType w:val="hybridMultilevel"/>
    <w:tmpl w:val="5186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72F14"/>
    <w:multiLevelType w:val="hybridMultilevel"/>
    <w:tmpl w:val="A300C2D8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457A2"/>
    <w:multiLevelType w:val="hybridMultilevel"/>
    <w:tmpl w:val="33D628BE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53A69"/>
    <w:multiLevelType w:val="hybridMultilevel"/>
    <w:tmpl w:val="66F07762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CF05B6"/>
    <w:multiLevelType w:val="hybridMultilevel"/>
    <w:tmpl w:val="8A44D2CA"/>
    <w:lvl w:ilvl="0" w:tplc="1BD08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>
    <w:nsid w:val="604F7F73"/>
    <w:multiLevelType w:val="hybridMultilevel"/>
    <w:tmpl w:val="4A4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93B14"/>
    <w:multiLevelType w:val="hybridMultilevel"/>
    <w:tmpl w:val="CFAA5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233542"/>
    <w:multiLevelType w:val="hybridMultilevel"/>
    <w:tmpl w:val="B964C206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E87029"/>
    <w:multiLevelType w:val="hybridMultilevel"/>
    <w:tmpl w:val="64D0114A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9696D"/>
    <w:multiLevelType w:val="hybridMultilevel"/>
    <w:tmpl w:val="81C61DEA"/>
    <w:lvl w:ilvl="0" w:tplc="1BD08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21"/>
  </w:num>
  <w:num w:numId="5">
    <w:abstractNumId w:val="15"/>
  </w:num>
  <w:num w:numId="6">
    <w:abstractNumId w:val="28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</w:num>
  <w:num w:numId="11">
    <w:abstractNumId w:val="25"/>
  </w:num>
  <w:num w:numId="12">
    <w:abstractNumId w:val="17"/>
  </w:num>
  <w:num w:numId="13">
    <w:abstractNumId w:val="30"/>
  </w:num>
  <w:num w:numId="14">
    <w:abstractNumId w:val="2"/>
  </w:num>
  <w:num w:numId="15">
    <w:abstractNumId w:val="5"/>
  </w:num>
  <w:num w:numId="16">
    <w:abstractNumId w:val="10"/>
  </w:num>
  <w:num w:numId="17">
    <w:abstractNumId w:val="13"/>
  </w:num>
  <w:num w:numId="18">
    <w:abstractNumId w:val="19"/>
  </w:num>
  <w:num w:numId="19">
    <w:abstractNumId w:val="8"/>
  </w:num>
  <w:num w:numId="20">
    <w:abstractNumId w:val="29"/>
  </w:num>
  <w:num w:numId="21">
    <w:abstractNumId w:val="4"/>
  </w:num>
  <w:num w:numId="22">
    <w:abstractNumId w:val="27"/>
  </w:num>
  <w:num w:numId="23">
    <w:abstractNumId w:val="31"/>
  </w:num>
  <w:num w:numId="24">
    <w:abstractNumId w:val="14"/>
  </w:num>
  <w:num w:numId="25">
    <w:abstractNumId w:val="22"/>
  </w:num>
  <w:num w:numId="26">
    <w:abstractNumId w:val="6"/>
  </w:num>
  <w:num w:numId="27">
    <w:abstractNumId w:val="7"/>
  </w:num>
  <w:num w:numId="28">
    <w:abstractNumId w:val="9"/>
  </w:num>
  <w:num w:numId="29">
    <w:abstractNumId w:val="18"/>
  </w:num>
  <w:num w:numId="30">
    <w:abstractNumId w:val="23"/>
  </w:num>
  <w:num w:numId="31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1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9">
    <w:abstractNumId w:val="1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2">
    <w:abstractNumId w:val="1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6"/>
  </w:num>
  <w:num w:numId="44">
    <w:abstractNumId w:val="16"/>
  </w:num>
  <w:num w:numId="45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9F"/>
    <w:rsid w:val="00044796"/>
    <w:rsid w:val="000A0157"/>
    <w:rsid w:val="001120EE"/>
    <w:rsid w:val="001749A4"/>
    <w:rsid w:val="00293F3B"/>
    <w:rsid w:val="002C2261"/>
    <w:rsid w:val="002D0D77"/>
    <w:rsid w:val="00374E08"/>
    <w:rsid w:val="003A749B"/>
    <w:rsid w:val="00457E75"/>
    <w:rsid w:val="0046189F"/>
    <w:rsid w:val="004C341D"/>
    <w:rsid w:val="004E4234"/>
    <w:rsid w:val="00576074"/>
    <w:rsid w:val="005F10FD"/>
    <w:rsid w:val="005F117D"/>
    <w:rsid w:val="00605609"/>
    <w:rsid w:val="00694A1B"/>
    <w:rsid w:val="007B612C"/>
    <w:rsid w:val="00812E74"/>
    <w:rsid w:val="008532A3"/>
    <w:rsid w:val="009626FA"/>
    <w:rsid w:val="009729AA"/>
    <w:rsid w:val="00AA33AF"/>
    <w:rsid w:val="00AA54D8"/>
    <w:rsid w:val="00AF25A6"/>
    <w:rsid w:val="00AF4064"/>
    <w:rsid w:val="00B13D04"/>
    <w:rsid w:val="00B32035"/>
    <w:rsid w:val="00B35AE8"/>
    <w:rsid w:val="00B950F4"/>
    <w:rsid w:val="00CF1B74"/>
    <w:rsid w:val="00DB1650"/>
    <w:rsid w:val="00E17478"/>
    <w:rsid w:val="00E64D95"/>
    <w:rsid w:val="00E9406D"/>
    <w:rsid w:val="00EB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6D"/>
  </w:style>
  <w:style w:type="paragraph" w:styleId="1">
    <w:name w:val="heading 1"/>
    <w:basedOn w:val="a"/>
    <w:next w:val="a"/>
    <w:link w:val="10"/>
    <w:qFormat/>
    <w:rsid w:val="009626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6189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46189F"/>
    <w:pPr>
      <w:ind w:firstLine="244"/>
    </w:pPr>
  </w:style>
  <w:style w:type="paragraph" w:customStyle="1" w:styleId="4">
    <w:name w:val="Заг 4"/>
    <w:basedOn w:val="a"/>
    <w:rsid w:val="0046189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Буллит Курсив"/>
    <w:basedOn w:val="a5"/>
    <w:link w:val="a8"/>
    <w:uiPriority w:val="99"/>
    <w:rsid w:val="0046189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6189F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4618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46189F"/>
  </w:style>
  <w:style w:type="character" w:customStyle="1" w:styleId="a8">
    <w:name w:val="Буллит Курсив Знак"/>
    <w:link w:val="a7"/>
    <w:uiPriority w:val="99"/>
    <w:rsid w:val="0046189F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Zag11">
    <w:name w:val="Zag_11"/>
    <w:rsid w:val="0046189F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46189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46189F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46189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b">
    <w:name w:val="footnote text"/>
    <w:basedOn w:val="a"/>
    <w:link w:val="ac"/>
    <w:uiPriority w:val="99"/>
    <w:rsid w:val="0046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61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46189F"/>
    <w:rPr>
      <w:vertAlign w:val="superscript"/>
    </w:rPr>
  </w:style>
  <w:style w:type="character" w:styleId="ae">
    <w:name w:val="Strong"/>
    <w:basedOn w:val="a0"/>
    <w:qFormat/>
    <w:rsid w:val="0046189F"/>
    <w:rPr>
      <w:b/>
      <w:bCs/>
    </w:rPr>
  </w:style>
  <w:style w:type="table" w:styleId="af">
    <w:name w:val="Table Grid"/>
    <w:basedOn w:val="a1"/>
    <w:uiPriority w:val="59"/>
    <w:rsid w:val="00E6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457E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6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f1">
    <w:name w:val="Абзац списка Знак"/>
    <w:link w:val="af0"/>
    <w:uiPriority w:val="34"/>
    <w:locked/>
    <w:rsid w:val="009626FA"/>
  </w:style>
  <w:style w:type="paragraph" w:customStyle="1" w:styleId="ParagraphStyle">
    <w:name w:val="Paragraph Style"/>
    <w:rsid w:val="009626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2">
    <w:name w:val="No Spacing"/>
    <w:link w:val="af3"/>
    <w:uiPriority w:val="1"/>
    <w:qFormat/>
    <w:rsid w:val="009626FA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uiPriority w:val="99"/>
    <w:semiHidden/>
    <w:unhideWhenUsed/>
    <w:rsid w:val="009626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6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6FA"/>
  </w:style>
  <w:style w:type="paragraph" w:styleId="af6">
    <w:name w:val="footer"/>
    <w:basedOn w:val="a"/>
    <w:link w:val="af7"/>
    <w:uiPriority w:val="99"/>
    <w:unhideWhenUsed/>
    <w:rsid w:val="00962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9626FA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626FA"/>
  </w:style>
  <w:style w:type="paragraph" w:styleId="af8">
    <w:name w:val="header"/>
    <w:basedOn w:val="a"/>
    <w:link w:val="af9"/>
    <w:uiPriority w:val="99"/>
    <w:semiHidden/>
    <w:unhideWhenUsed/>
    <w:rsid w:val="009626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9626FA"/>
    <w:rPr>
      <w:rFonts w:ascii="Calibri" w:eastAsia="Calibri" w:hAnsi="Calibri" w:cs="Times New Roman"/>
    </w:rPr>
  </w:style>
  <w:style w:type="paragraph" w:customStyle="1" w:styleId="Default">
    <w:name w:val="Default"/>
    <w:rsid w:val="00962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9626FA"/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uiPriority w:val="99"/>
    <w:rsid w:val="009626F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9626FA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eastAsiaTheme="minorEastAsia" w:hAnsi="Century Gothi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73ED-38D6-4C75-9526-2C12D695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70</Pages>
  <Words>13140</Words>
  <Characters>74903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2016-11-22T11:33:00Z</cp:lastPrinted>
  <dcterms:created xsi:type="dcterms:W3CDTF">2016-11-21T14:10:00Z</dcterms:created>
  <dcterms:modified xsi:type="dcterms:W3CDTF">2018-09-12T13:54:00Z</dcterms:modified>
</cp:coreProperties>
</file>